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7A" w:rsidRDefault="00D4337A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 xml:space="preserve"> HYPERLINK "</w:instrText>
      </w:r>
      <w:r w:rsidRPr="00AA2C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>https://ru.indeed.com/</w:instrTex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separate"/>
      </w:r>
      <w:r w:rsidRPr="0078242F">
        <w:rPr>
          <w:rStyle w:val="a4"/>
          <w:rFonts w:ascii="Arial" w:eastAsia="Times New Roman" w:hAnsi="Arial" w:cs="Arial"/>
          <w:b/>
          <w:bCs/>
          <w:sz w:val="20"/>
          <w:szCs w:val="20"/>
          <w:lang w:eastAsia="ru-RU"/>
        </w:rPr>
        <w:t>https://ru.indeed.com/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end"/>
      </w:r>
    </w:p>
    <w:bookmarkStart w:id="0" w:name="_GoBack"/>
    <w:bookmarkEnd w:id="0"/>
    <w:p w:rsidR="00AA2C4D" w:rsidRPr="00AA2C4D" w:rsidRDefault="00AA2C4D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A2C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begin"/>
      </w:r>
      <w:r w:rsidRPr="00AA2C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instrText xml:space="preserve"> HYPERLINK "https://ru.indeed.com/rc/clk?jk=b0e7b4f8d4556359&amp;fccid=51857f0d56ef6347" \o "Психолог" \t "_blank" </w:instrText>
      </w:r>
      <w:r w:rsidRPr="00AA2C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separate"/>
      </w:r>
      <w:r w:rsidRPr="00AA2C4D">
        <w:rPr>
          <w:rFonts w:ascii="Arial" w:eastAsia="Times New Roman" w:hAnsi="Arial" w:cs="Arial"/>
          <w:b/>
          <w:bCs/>
          <w:color w:val="551A8B"/>
          <w:sz w:val="24"/>
          <w:szCs w:val="24"/>
          <w:u w:val="single"/>
          <w:lang w:eastAsia="ru-RU"/>
        </w:rPr>
        <w:t>Психолог</w:t>
      </w:r>
      <w:r w:rsidRPr="00AA2C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fldChar w:fldCharType="end"/>
      </w:r>
      <w:r w:rsidRPr="00AA2C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 </w:t>
      </w:r>
    </w:p>
    <w:p w:rsidR="00AA2C4D" w:rsidRPr="00AA2C4D" w:rsidRDefault="00AA2C4D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C4D">
        <w:rPr>
          <w:rFonts w:ascii="Arial" w:eastAsia="Times New Roman" w:hAnsi="Arial" w:cs="Arial"/>
          <w:color w:val="000000"/>
          <w:lang w:eastAsia="ru-RU"/>
        </w:rPr>
        <w:t xml:space="preserve">КРАСНОАРМЕЙСКИЙ ЦЕНТР </w:t>
      </w:r>
      <w:proofErr w:type="gramStart"/>
      <w:r w:rsidRPr="00AA2C4D">
        <w:rPr>
          <w:rFonts w:ascii="Arial" w:eastAsia="Times New Roman" w:hAnsi="Arial" w:cs="Arial"/>
          <w:color w:val="000000"/>
          <w:lang w:eastAsia="ru-RU"/>
        </w:rPr>
        <w:t>ПСИХОЛОГО-ПЕДАГОГИЧЕСКОЙ</w:t>
      </w:r>
      <w:proofErr w:type="gramEnd"/>
      <w:r w:rsidRPr="00AA2C4D">
        <w:rPr>
          <w:rFonts w:ascii="Arial" w:eastAsia="Times New Roman" w:hAnsi="Arial" w:cs="Arial"/>
          <w:color w:val="000000"/>
          <w:lang w:eastAsia="ru-RU"/>
        </w:rPr>
        <w:t xml:space="preserve"> ПОМ... </w:t>
      </w:r>
      <w:r w:rsidRPr="00AA2C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AA2C4D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AA2C4D" w:rsidRPr="00AA2C4D" w:rsidTr="00AA2C4D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7 836 руб. в месяц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КОНКУРС; ВРЕМЕННО - НА ПЕРИОД ОТСУТСТВИЯ ОСНОВНОГО РАБОТНИКА (ОТПУСК ПО БИР, ОТПУСК ПО УХОДУ ЗА РЕБЕНКОМ). Исполнение обязанностей специалиста высшего уровня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A2C4D" w:rsidRPr="00AA2C4D" w:rsidRDefault="00AA2C4D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5" w:tgtFrame="_blank" w:tooltip="Педагог-психолог" w:history="1">
        <w:r w:rsidRPr="00AA2C4D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Педагог-психолог</w:t>
        </w:r>
      </w:hyperlink>
      <w:r w:rsidR="00123E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A2C4D" w:rsidRPr="00AA2C4D" w:rsidRDefault="00AA2C4D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C4D">
        <w:rPr>
          <w:rFonts w:ascii="Arial" w:eastAsia="Times New Roman" w:hAnsi="Arial" w:cs="Arial"/>
          <w:color w:val="000000"/>
          <w:lang w:eastAsia="ru-RU"/>
        </w:rPr>
        <w:t>СРЕДННЯ ШКОЛА №49 КРАСНООКТЯБРЬСКОГО РАЙОНА ВОЛГОГ... </w:t>
      </w:r>
      <w:r w:rsidRPr="00AA2C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AA2C4D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AA2C4D" w:rsidRPr="00AA2C4D" w:rsidTr="00AA2C4D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8 046 руб. в месяц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ПРОФИЛЬНОЕ ВЫСШЕЕ ОБРАЗОВАНИЕ, ОПЫТ РАБОТЫ, НА ВРЕМЯ ДЕКРЕТНОГО ОТПУСКА ИСПОЛНЕНИЕ ОБЯЗАННОСТЕЙ СПЕЦИАЛИСТА ВЫСШЕГО УРОВНЯ КВАЛИФИКАЦИИ В СООТВЕТСТВИИ </w:t>
            </w:r>
            <w:proofErr w:type="gramStart"/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A2C4D" w:rsidRPr="00AA2C4D" w:rsidRDefault="00AA2C4D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6" w:tgtFrame="_blank" w:tooltip="Специалист" w:history="1">
        <w:r w:rsidRPr="00AA2C4D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Специалист</w:t>
        </w:r>
      </w:hyperlink>
      <w:r w:rsidR="00123E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A2C4D" w:rsidRPr="00AA2C4D" w:rsidRDefault="00AA2C4D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C4D">
        <w:rPr>
          <w:rFonts w:ascii="Arial" w:eastAsia="Times New Roman" w:hAnsi="Arial" w:cs="Arial"/>
          <w:color w:val="000000"/>
          <w:lang w:eastAsia="ru-RU"/>
        </w:rPr>
        <w:t>КРАСНОАРМЕЙСКИЙ СОЦИАЛЬНО-РЕАБИЛИТАЦИОННЫЙ ЦЕНТР Д... </w:t>
      </w:r>
      <w:r w:rsidRPr="00AA2C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AA2C4D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AA2C4D" w:rsidRPr="00AA2C4D" w:rsidTr="00AA2C4D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17 000 руб. в месяц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В СФЕРЕ СОЦИАЛЬНЫХ ПРОБЛЕМ-ПСИХОЛОГИ, ПРЕПОДАВАТЕЛИ В СИСТЕМЕ СПЕЦ</w:t>
            </w:r>
            <w:proofErr w:type="gramStart"/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БРАЗОВАНИЯ; ИМЕТЬ МЕД.КНИЖКУ Исполнение обязанностей специалиста высшего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A2C4D" w:rsidRPr="00AA2C4D" w:rsidRDefault="00AA2C4D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7" w:tgtFrame="_blank" w:tooltip="Психолог" w:history="1">
        <w:r w:rsidRPr="00AA2C4D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Психолог</w:t>
        </w:r>
      </w:hyperlink>
      <w:r w:rsidR="00123E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A2C4D" w:rsidRPr="00AA2C4D" w:rsidRDefault="00AA2C4D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C4D">
        <w:rPr>
          <w:rFonts w:ascii="Arial" w:eastAsia="Times New Roman" w:hAnsi="Arial" w:cs="Arial"/>
          <w:color w:val="000000"/>
          <w:lang w:eastAsia="ru-RU"/>
        </w:rPr>
        <w:t>Служба круглосуточной психологической помощи Точка... </w:t>
      </w:r>
      <w:r w:rsidRPr="00AA2C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AA2C4D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2C4D" w:rsidRPr="00AA2C4D" w:rsidTr="00AA2C4D">
        <w:trPr>
          <w:tblCellSpacing w:w="0" w:type="dxa"/>
        </w:trPr>
        <w:tc>
          <w:tcPr>
            <w:tcW w:w="9355" w:type="dxa"/>
            <w:vAlign w:val="center"/>
            <w:hideMark/>
          </w:tcPr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 в месяц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Приглашаем к сотрудничеству практикующих психологов. Есть ли у вас потребность и желание развиваться в качестве частнопрактикующего психолога....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A2C4D" w:rsidRPr="00AA2C4D" w:rsidRDefault="00AA2C4D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8" w:tgtFrame="_blank" w:tooltip="Социальный работник" w:history="1">
        <w:r w:rsidRPr="00AA2C4D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Социальный работник</w:t>
        </w:r>
      </w:hyperlink>
      <w:r w:rsidR="00123E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A2C4D" w:rsidRPr="00AA2C4D" w:rsidRDefault="00AA2C4D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C4D">
        <w:rPr>
          <w:rFonts w:ascii="Arial" w:eastAsia="Times New Roman" w:hAnsi="Arial" w:cs="Arial"/>
          <w:color w:val="000000"/>
          <w:lang w:eastAsia="ru-RU"/>
        </w:rPr>
        <w:t xml:space="preserve">ЦЕНТР ПОМОЩИ НАСЕЛЕНИЮ СОЛНЕЧНЫЙ ДОМ </w:t>
      </w:r>
      <w:proofErr w:type="gramStart"/>
      <w:r w:rsidRPr="00AA2C4D">
        <w:rPr>
          <w:rFonts w:ascii="Arial" w:eastAsia="Times New Roman" w:hAnsi="Arial" w:cs="Arial"/>
          <w:color w:val="000000"/>
          <w:lang w:eastAsia="ru-RU"/>
        </w:rPr>
        <w:t>АВТОНОМНАЯ</w:t>
      </w:r>
      <w:proofErr w:type="gramEnd"/>
      <w:r w:rsidRPr="00AA2C4D">
        <w:rPr>
          <w:rFonts w:ascii="Arial" w:eastAsia="Times New Roman" w:hAnsi="Arial" w:cs="Arial"/>
          <w:color w:val="000000"/>
          <w:lang w:eastAsia="ru-RU"/>
        </w:rPr>
        <w:t xml:space="preserve"> НЕ... </w:t>
      </w:r>
      <w:r w:rsidRPr="00AA2C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AA2C4D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AA2C4D" w:rsidRPr="00AA2C4D" w:rsidTr="00AA2C4D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14 978 руб. в месяц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обязанностей работника сферы обслуживания и торговли, охраны граждан и собственности в соответствии с должностной инструкцией....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A2C4D" w:rsidRPr="00AA2C4D" w:rsidRDefault="00AA2C4D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9" w:tgtFrame="_blank" w:tooltip="Социальный работник" w:history="1">
        <w:r w:rsidRPr="00AA2C4D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Социальный работник</w:t>
        </w:r>
      </w:hyperlink>
      <w:r w:rsidR="00123E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A2C4D" w:rsidRPr="00AA2C4D" w:rsidRDefault="00AA2C4D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C4D">
        <w:rPr>
          <w:rFonts w:ascii="Arial" w:eastAsia="Times New Roman" w:hAnsi="Arial" w:cs="Arial"/>
          <w:color w:val="000000"/>
          <w:lang w:eastAsia="ru-RU"/>
        </w:rPr>
        <w:t>ТРАКТОРОЗАВОДСКИЙ ЦЕНТР СОЦИАЛЬНОГО ОБСЛУЖИВАНИЯ Н... </w:t>
      </w:r>
      <w:r w:rsidRPr="00AA2C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AA2C4D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2C4D" w:rsidRPr="00AA2C4D" w:rsidTr="00123E0B">
        <w:trPr>
          <w:tblCellSpacing w:w="0" w:type="dxa"/>
        </w:trPr>
        <w:tc>
          <w:tcPr>
            <w:tcW w:w="9355" w:type="dxa"/>
            <w:vAlign w:val="center"/>
            <w:hideMark/>
          </w:tcPr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10 000 - 20 000 руб. в месяц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 социальный патронаж инвалидов и участников Великой Отечественной войны, лиц, пострадавших от последствий войн, одиноких и одиноко проживающих...</w:t>
            </w:r>
          </w:p>
          <w:p w:rsidR="00AA2C4D" w:rsidRPr="00AA2C4D" w:rsidRDefault="00AA2C4D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0" w:tgtFrame="_blank" w:tooltip="Учитель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Учитель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 xml:space="preserve">СРЕДНЯЯ ШКОЛА 25 О.САРПИНСКИЙ КИРОВСКОГО РАЙОНА </w:t>
      </w:r>
      <w:proofErr w:type="gramStart"/>
      <w:r w:rsidRPr="00123E0B">
        <w:rPr>
          <w:rFonts w:ascii="Arial" w:eastAsia="Times New Roman" w:hAnsi="Arial" w:cs="Arial"/>
          <w:color w:val="000000"/>
          <w:lang w:eastAsia="ru-RU"/>
        </w:rPr>
        <w:t>ВО</w:t>
      </w:r>
      <w:proofErr w:type="gramEnd"/>
      <w:r w:rsidRPr="00123E0B">
        <w:rPr>
          <w:rFonts w:ascii="Arial" w:eastAsia="Times New Roman" w:hAnsi="Arial" w:cs="Arial"/>
          <w:color w:val="000000"/>
          <w:lang w:eastAsia="ru-RU"/>
        </w:rPr>
        <w:t>...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7 500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 РУССКОГО ЯЗЫКА И ЛИТЕРАТУРЫ БЕЗ ПРЕДЪЯВЛЕНИЯ ТРЕБОВАНИЙ К ОПЫТУ РАБОТЫ В ПРАКТИЧЕСКОМ ПРИМЕНЕНИИ НАУЧНЫХ И ХУДОЖЕСТВЕННЫХ КОНЦЕПЦИЙ И ТЕОРИЙ</w:t>
            </w:r>
            <w:proofErr w:type="gram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,...</w:t>
            </w:r>
            <w:proofErr w:type="gramEnd"/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1" w:tgtFrame="_blank" w:tooltip="Учитель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Учитель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>СРЕДНЯЯ ШКОЛА №113 КРАСНОАРМЕЙСКОГО Р-НА ВОЛГОГРАД...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11 000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МАТЕМАТИКИ; ИЛИ ВЫСШЕЕ СПЕЦИАЛЬНОЕ ОБРАЗОВАНИЕ; БЕЗ ВРЕДНЫХ ПРИВЫЧЕК. Исполнение обязанностей специалиста среднего уровня квалификации в соответствии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2" w:tgtFrame="_blank" w:tooltip="Учитель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Учитель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>ЛИЦЕЙ №2 КРАСНООКТЯБРЬСКОГО РАЙОНА ВОЛГОГРАДА МОУ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7 500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 НАЧАЛЬНЫХ КЛАССОВ</w:t>
            </w:r>
            <w:proofErr w:type="gram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ПЫТ РАБОТЫ В ПРАКТИЧЕСКОМ ПРИМЕНЕНИИ НАУЧНЫХ И КОНЦЕПЦИЙ И ТЕОРИЙ,СИСТЕМАТИЧЕСКОМ ОБУЧЕНИЕ ЭТИМИ ЗНАНИЯМИ ИСПОЛНЕНИЕ ОБЯЗАННОСТЕЙ...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3" w:tgtFrame="_blank" w:tooltip="Учитель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Учитель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>ОСНОВНАЯ ШКОЛА 122 КИРОВСКОГО РАЙОНА ВОЛГОГРАДА МО...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7 500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-МАТЕМАТИКИ</w:t>
            </w:r>
            <w:proofErr w:type="gram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,Б</w:t>
            </w:r>
            <w:proofErr w:type="gram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ЕЗ ПРЕДЪЯВЛЕНИЯ ТРЕБОВАНИЯ К ОПЫТУ РАБОТЫ, НЕОБХОДИМОГО ДЛЯ ОРГАНИЗАЦИИ К ТРУДОВОЙ ДЕЯТЕЛЬНОСТИ ИСПОЛНЕНИЕ ОБЯЗАННОСТЕЙ СПЕЦИАЛИСТА ВЫСШЕГО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4" w:tgtFrame="_blank" w:tooltip="Педагог-библиотекарь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Педагог-библиотекарь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>СРЕДНЯЯ ШКОЛА №19 ЦЕНТРАЛЬНОГО РАЙОНА Г.ВОЛГОГРАДА...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9 023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</w:t>
            </w:r>
            <w:proofErr w:type="spell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библиотекарь</w:t>
            </w:r>
            <w:proofErr w:type="gram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остоянно,высшее</w:t>
            </w:r>
            <w:proofErr w:type="spell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педагог.обр-ние</w:t>
            </w:r>
            <w:proofErr w:type="spell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 01,11,2016,знание </w:t>
            </w:r>
            <w:proofErr w:type="spell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ПК,опыт</w:t>
            </w:r>
            <w:proofErr w:type="spell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в библиотеке, можно инвалида исполнение обязанностей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5" w:tgtFrame="_blank" w:tooltip="Педагог социальный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 социальный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 xml:space="preserve">КИРОВСКИЙ ЦЕНТР ПСИХОЛОГО-ПЕДАГОГИЧЕСКОЙ ПОМОЩИ </w:t>
      </w:r>
      <w:proofErr w:type="gramStart"/>
      <w:r w:rsidRPr="00123E0B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123E0B">
        <w:rPr>
          <w:rFonts w:ascii="Arial" w:eastAsia="Times New Roman" w:hAnsi="Arial" w:cs="Arial"/>
          <w:color w:val="000000"/>
          <w:lang w:eastAsia="ru-RU"/>
        </w:rPr>
        <w:t>...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11 000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ПРОФИЛЬНОЕ ОБРАЗОВАНИЕ, ОПЫТ РАБОТЫ ОТ 1 ГОДА, ВЛАДЕНИЕ ПК ИСПОЛНЕНИЕ ОБЯЗАННОСТЕЙ СПЕЦИАЛИСТА ВЫСШЕГО УРОВНЯ КВАЛИФИКАЦИИ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6" w:tgtFrame="_blank" w:tooltip="Учитель (преподаватель) математики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Учитель (преподаватель) математики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>СРЕДНЯЯ ШКОЛА №65 КРАСНОАРМЕЙСКОГО Р-НА ВОЛГОГРАДА...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12 000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любая; без предъявления требования к опыту работы. Исполнение обязанностей специалиста высшего уровня квалификации в соответствии </w:t>
            </w:r>
            <w:proofErr w:type="gram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должностной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7" w:tgtFrame="_blank" w:tooltip="Учитель (преподаватель) математики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Учитель (преподаватель) математики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 xml:space="preserve">ВОЛГОГРАДСКИЙ КОЛЛЕДЖ УПРАВЛЕНИЯ И </w:t>
      </w:r>
      <w:proofErr w:type="gramStart"/>
      <w:r w:rsidRPr="00123E0B">
        <w:rPr>
          <w:rFonts w:ascii="Arial" w:eastAsia="Times New Roman" w:hAnsi="Arial" w:cs="Arial"/>
          <w:color w:val="000000"/>
          <w:lang w:eastAsia="ru-RU"/>
        </w:rPr>
        <w:t>НОВЫХ</w:t>
      </w:r>
      <w:proofErr w:type="gramEnd"/>
      <w:r w:rsidRPr="00123E0B">
        <w:rPr>
          <w:rFonts w:ascii="Arial" w:eastAsia="Times New Roman" w:hAnsi="Arial" w:cs="Arial"/>
          <w:color w:val="000000"/>
          <w:lang w:eastAsia="ru-RU"/>
        </w:rPr>
        <w:t xml:space="preserve"> ТЕХНОЛОГИ...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10 000 - 20 000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время исполнения обязанностей отсутствующего работника до конца учебного года, наличие </w:t>
            </w:r>
            <w:proofErr w:type="spell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</w:t>
            </w:r>
            <w:proofErr w:type="gram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нижки</w:t>
            </w:r>
            <w:proofErr w:type="spell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Осуществляет обучение и воспитание </w:t>
            </w:r>
            <w:proofErr w:type="gram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учетом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8" w:tgtFrame="_blank" w:tooltip="Педагог дополнительного образования 1 категории (класса)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Педагог дополнительного образования 1 категории (класса)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>ВОЛГОГРАДСКАЯ ШКОЛА-ИНТЕРНАТ 4 ГКОУ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10 307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АВА-ТЕРАПИСТ ДЛЯ РАБОТЫ С УЧАЩИМИСЯ С РАССТРОЙСТВОМ АУТИСТИЧЕСКОГО СПЕКТРА (АУТИСТАМИ). ОБЯЗАТЕЛЬНО НАЛИЧИЕ СПЕЦИАЛЬНОГО МЕДИЦИНСКОГО ОБРАЗОВАНИЯ ИСПОЛНЕНИЕ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9" w:tgtFrame="_blank" w:tooltip="Учитель (преподаватель) физики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Учитель (преподаватель) физики</w:t>
        </w:r>
      </w:hyperlink>
      <w:r w:rsidRPr="00123E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>ВОЛГОГРАДСКИЙ ЭКОНОМИКО-ТЕХНИЧЕСКИЙ КОЛЛЕДЖ ГБОУ С...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10 000 - 25 000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Обеспечивает охрану жизни и </w:t>
            </w:r>
            <w:proofErr w:type="gram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здоровья</w:t>
            </w:r>
            <w:proofErr w:type="gram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период образовательного процесса. Осуществляет обучение и воспитание </w:t>
            </w:r>
            <w:proofErr w:type="gramStart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учетом специфики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3E0B" w:rsidRPr="00123E0B" w:rsidRDefault="00123E0B" w:rsidP="00D4337A">
      <w:pPr>
        <w:shd w:val="clear" w:color="auto" w:fill="FFFFFF"/>
        <w:spacing w:after="0" w:line="26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20" w:tgtFrame="_blank" w:tooltip="Преподаватель английского языка" w:history="1">
        <w:r w:rsidRPr="00123E0B">
          <w:rPr>
            <w:rFonts w:ascii="Arial" w:eastAsia="Times New Roman" w:hAnsi="Arial" w:cs="Arial"/>
            <w:b/>
            <w:bCs/>
            <w:color w:val="551A8B"/>
            <w:sz w:val="24"/>
            <w:szCs w:val="24"/>
            <w:lang w:eastAsia="ru-RU"/>
          </w:rPr>
          <w:t>Преподаватель английского языка</w:t>
        </w:r>
      </w:hyperlink>
      <w:r w:rsidRPr="00123E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</w:t>
      </w:r>
    </w:p>
    <w:p w:rsidR="00123E0B" w:rsidRPr="00123E0B" w:rsidRDefault="00123E0B" w:rsidP="00D4337A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3E0B">
        <w:rPr>
          <w:rFonts w:ascii="Arial" w:eastAsia="Times New Roman" w:hAnsi="Arial" w:cs="Arial"/>
          <w:color w:val="000000"/>
          <w:lang w:eastAsia="ru-RU"/>
        </w:rPr>
        <w:t>"</w:t>
      </w:r>
      <w:proofErr w:type="spellStart"/>
      <w:r w:rsidRPr="00123E0B">
        <w:rPr>
          <w:rFonts w:ascii="Arial" w:eastAsia="Times New Roman" w:hAnsi="Arial" w:cs="Arial"/>
          <w:color w:val="000000"/>
          <w:lang w:eastAsia="ru-RU"/>
        </w:rPr>
        <w:t>Skyeng</w:t>
      </w:r>
      <w:proofErr w:type="spellEnd"/>
      <w:r w:rsidRPr="00123E0B">
        <w:rPr>
          <w:rFonts w:ascii="Arial" w:eastAsia="Times New Roman" w:hAnsi="Arial" w:cs="Arial"/>
          <w:color w:val="000000"/>
          <w:lang w:eastAsia="ru-RU"/>
        </w:rPr>
        <w:t>" </w:t>
      </w:r>
      <w:r w:rsidRPr="00123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123E0B">
        <w:rPr>
          <w:rFonts w:ascii="Arial" w:eastAsia="Times New Roman" w:hAnsi="Arial" w:cs="Arial"/>
          <w:color w:val="666666"/>
          <w:lang w:eastAsia="ru-RU"/>
        </w:rPr>
        <w:t>Волгоград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123E0B" w:rsidRPr="00123E0B" w:rsidTr="00123E0B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25 000 - 70 000 руб. в месяц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3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частичная занятость Мы ищем ярких и талантливых преподавателей английского, готовых вместе с нами менять устоявшийся подход к изучению языка посредством</w:t>
            </w:r>
          </w:p>
          <w:p w:rsidR="00123E0B" w:rsidRPr="00123E0B" w:rsidRDefault="00123E0B" w:rsidP="00D433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E6F83" w:rsidRDefault="004E6F83" w:rsidP="00D4337A"/>
    <w:sectPr w:rsidR="004E6F83" w:rsidSect="00D4337A">
      <w:pgSz w:w="11906" w:h="16838"/>
      <w:pgMar w:top="426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D"/>
    <w:rsid w:val="00123E0B"/>
    <w:rsid w:val="004E6F83"/>
    <w:rsid w:val="00AA2C4D"/>
    <w:rsid w:val="00D4337A"/>
    <w:rsid w:val="00E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A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2C4D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AA2C4D"/>
    <w:rPr>
      <w:color w:val="0000FF"/>
      <w:u w:val="single"/>
    </w:rPr>
  </w:style>
  <w:style w:type="character" w:customStyle="1" w:styleId="apple-converted-space">
    <w:name w:val="apple-converted-space"/>
    <w:rsid w:val="00AA2C4D"/>
  </w:style>
  <w:style w:type="character" w:customStyle="1" w:styleId="new">
    <w:name w:val="new"/>
    <w:rsid w:val="00AA2C4D"/>
  </w:style>
  <w:style w:type="character" w:customStyle="1" w:styleId="company">
    <w:name w:val="company"/>
    <w:rsid w:val="00AA2C4D"/>
  </w:style>
  <w:style w:type="character" w:customStyle="1" w:styleId="location">
    <w:name w:val="location"/>
    <w:rsid w:val="00AA2C4D"/>
  </w:style>
  <w:style w:type="character" w:customStyle="1" w:styleId="summary">
    <w:name w:val="summary"/>
    <w:rsid w:val="00AA2C4D"/>
  </w:style>
  <w:style w:type="character" w:customStyle="1" w:styleId="result-link-source">
    <w:name w:val="result-link-source"/>
    <w:rsid w:val="00AA2C4D"/>
  </w:style>
  <w:style w:type="character" w:customStyle="1" w:styleId="date">
    <w:name w:val="date"/>
    <w:rsid w:val="00AA2C4D"/>
  </w:style>
  <w:style w:type="character" w:customStyle="1" w:styleId="ttset">
    <w:name w:val="tt_set"/>
    <w:rsid w:val="00AA2C4D"/>
  </w:style>
  <w:style w:type="character" w:customStyle="1" w:styleId="savelink2">
    <w:name w:val="savelink2"/>
    <w:rsid w:val="00AA2C4D"/>
  </w:style>
  <w:style w:type="paragraph" w:styleId="a5">
    <w:name w:val="Balloon Text"/>
    <w:basedOn w:val="a"/>
    <w:link w:val="a6"/>
    <w:uiPriority w:val="99"/>
    <w:semiHidden/>
    <w:unhideWhenUsed/>
    <w:rsid w:val="00D4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A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2C4D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AA2C4D"/>
    <w:rPr>
      <w:color w:val="0000FF"/>
      <w:u w:val="single"/>
    </w:rPr>
  </w:style>
  <w:style w:type="character" w:customStyle="1" w:styleId="apple-converted-space">
    <w:name w:val="apple-converted-space"/>
    <w:rsid w:val="00AA2C4D"/>
  </w:style>
  <w:style w:type="character" w:customStyle="1" w:styleId="new">
    <w:name w:val="new"/>
    <w:rsid w:val="00AA2C4D"/>
  </w:style>
  <w:style w:type="character" w:customStyle="1" w:styleId="company">
    <w:name w:val="company"/>
    <w:rsid w:val="00AA2C4D"/>
  </w:style>
  <w:style w:type="character" w:customStyle="1" w:styleId="location">
    <w:name w:val="location"/>
    <w:rsid w:val="00AA2C4D"/>
  </w:style>
  <w:style w:type="character" w:customStyle="1" w:styleId="summary">
    <w:name w:val="summary"/>
    <w:rsid w:val="00AA2C4D"/>
  </w:style>
  <w:style w:type="character" w:customStyle="1" w:styleId="result-link-source">
    <w:name w:val="result-link-source"/>
    <w:rsid w:val="00AA2C4D"/>
  </w:style>
  <w:style w:type="character" w:customStyle="1" w:styleId="date">
    <w:name w:val="date"/>
    <w:rsid w:val="00AA2C4D"/>
  </w:style>
  <w:style w:type="character" w:customStyle="1" w:styleId="ttset">
    <w:name w:val="tt_set"/>
    <w:rsid w:val="00AA2C4D"/>
  </w:style>
  <w:style w:type="character" w:customStyle="1" w:styleId="savelink2">
    <w:name w:val="savelink2"/>
    <w:rsid w:val="00AA2C4D"/>
  </w:style>
  <w:style w:type="paragraph" w:styleId="a5">
    <w:name w:val="Balloon Text"/>
    <w:basedOn w:val="a"/>
    <w:link w:val="a6"/>
    <w:uiPriority w:val="99"/>
    <w:semiHidden/>
    <w:unhideWhenUsed/>
    <w:rsid w:val="00D4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indeed.com/rc/clk?jk=b37a88b834af77b3&amp;fccid=233ae713da73e472" TargetMode="External"/><Relationship Id="rId13" Type="http://schemas.openxmlformats.org/officeDocument/2006/relationships/hyperlink" Target="https://ru.indeed.com/rc/clk?jk=9b134fa8af7a7b24&amp;fccid=adc0155463c611ae" TargetMode="External"/><Relationship Id="rId18" Type="http://schemas.openxmlformats.org/officeDocument/2006/relationships/hyperlink" Target="https://ru.indeed.com/rc/clk?jk=85e90fb4c463cb41&amp;fccid=cc10a7e4a26b8ec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indeed.com/rc/clk?jk=be519b7d74d13a7e&amp;fccid=788fa4a13cb386ce" TargetMode="External"/><Relationship Id="rId12" Type="http://schemas.openxmlformats.org/officeDocument/2006/relationships/hyperlink" Target="https://ru.indeed.com/rc/clk?jk=bd78e4611f7807e3&amp;fccid=0949957d873fe1f9" TargetMode="External"/><Relationship Id="rId17" Type="http://schemas.openxmlformats.org/officeDocument/2006/relationships/hyperlink" Target="https://ru.indeed.com/rc/clk?jk=4e7445b5edfb0c23&amp;fccid=5eea72ed9561be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indeed.com/rc/clk?jk=38e2cb941ef073b4&amp;fccid=a7e47699f4e3a720" TargetMode="External"/><Relationship Id="rId20" Type="http://schemas.openxmlformats.org/officeDocument/2006/relationships/hyperlink" Target="https://ru.indeed.com/rc/clk?jk=3ab47f0000e2f301&amp;fccid=8c3ebcc2280ed66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indeed.com/rc/clk?jk=5ceb45cef44d2045&amp;fccid=94d8fc71dd7d9b24" TargetMode="External"/><Relationship Id="rId11" Type="http://schemas.openxmlformats.org/officeDocument/2006/relationships/hyperlink" Target="https://ru.indeed.com/rc/clk?jk=7b3e94e4a5594ed5&amp;fccid=a624d7d6be39ae9a" TargetMode="External"/><Relationship Id="rId5" Type="http://schemas.openxmlformats.org/officeDocument/2006/relationships/hyperlink" Target="https://ru.indeed.com/rc/clk?jk=e5b3f332851f142b&amp;fccid=82bbb6d7c656584a" TargetMode="External"/><Relationship Id="rId15" Type="http://schemas.openxmlformats.org/officeDocument/2006/relationships/hyperlink" Target="https://ru.indeed.com/rc/clk?jk=d5fbd12e983aaf85&amp;fccid=876327f93b1582e7" TargetMode="External"/><Relationship Id="rId10" Type="http://schemas.openxmlformats.org/officeDocument/2006/relationships/hyperlink" Target="https://ru.indeed.com/rc/clk?jk=afcd81d6c9b92cf0&amp;fccid=17cecca2534c22f9" TargetMode="External"/><Relationship Id="rId19" Type="http://schemas.openxmlformats.org/officeDocument/2006/relationships/hyperlink" Target="https://ru.indeed.com/rc/clk?jk=a9d06af88a6be9b7&amp;fccid=92c54cde5a019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indeed.com/rc/clk?jk=b50cb8d347df20e9&amp;fccid=4387ae0a10971e8a" TargetMode="External"/><Relationship Id="rId14" Type="http://schemas.openxmlformats.org/officeDocument/2006/relationships/hyperlink" Target="https://ru.indeed.com/rc/clk?jk=fea934ff1168a6a9&amp;fccid=a28e1348bf5d42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2016-12-26T07:09:00Z</cp:lastPrinted>
  <dcterms:created xsi:type="dcterms:W3CDTF">2016-12-26T06:40:00Z</dcterms:created>
  <dcterms:modified xsi:type="dcterms:W3CDTF">2016-12-26T07:09:00Z</dcterms:modified>
</cp:coreProperties>
</file>