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Layout w:type="fixed"/>
        <w:tblCellMar>
          <w:left w:w="35" w:type="dxa"/>
          <w:right w:w="0" w:type="dxa"/>
        </w:tblCellMar>
        <w:tblLook w:val="04A0"/>
      </w:tblPr>
      <w:tblGrid>
        <w:gridCol w:w="302"/>
        <w:gridCol w:w="299"/>
        <w:gridCol w:w="549"/>
        <w:gridCol w:w="523"/>
        <w:gridCol w:w="500"/>
        <w:gridCol w:w="482"/>
        <w:gridCol w:w="464"/>
        <w:gridCol w:w="450"/>
        <w:gridCol w:w="438"/>
        <w:gridCol w:w="425"/>
        <w:gridCol w:w="1556"/>
        <w:gridCol w:w="426"/>
        <w:gridCol w:w="388"/>
        <w:gridCol w:w="745"/>
        <w:gridCol w:w="322"/>
        <w:gridCol w:w="313"/>
        <w:gridCol w:w="362"/>
        <w:gridCol w:w="56"/>
        <w:gridCol w:w="292"/>
        <w:gridCol w:w="288"/>
        <w:gridCol w:w="55"/>
        <w:gridCol w:w="282"/>
        <w:gridCol w:w="55"/>
        <w:gridCol w:w="497"/>
      </w:tblGrid>
      <w:tr w:rsidR="001854B8" w:rsidRPr="001854B8" w:rsidTr="007B14C6">
        <w:trPr>
          <w:hidden/>
        </w:trPr>
        <w:tc>
          <w:tcPr>
            <w:tcW w:w="302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  <w:hideMark/>
          </w:tcPr>
          <w:p w:rsidR="001854B8" w:rsidRPr="001854B8" w:rsidRDefault="001854B8" w:rsidP="001854B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C906FF" w:rsidRPr="00C906FF" w:rsidRDefault="007B14C6" w:rsidP="00C906FF">
      <w:pPr>
        <w:pStyle w:val="Style8"/>
        <w:widowControl/>
        <w:spacing w:before="211" w:line="317" w:lineRule="exact"/>
        <w:ind w:firstLine="360"/>
        <w:rPr>
          <w:b/>
          <w:color w:val="000000"/>
          <w:sz w:val="28"/>
          <w:szCs w:val="28"/>
        </w:rPr>
      </w:pPr>
      <w:r w:rsidRPr="00C906FF">
        <w:rPr>
          <w:b/>
          <w:sz w:val="28"/>
          <w:szCs w:val="28"/>
        </w:rPr>
        <w:t xml:space="preserve">Список студентов ФГБОУ ВО «ВГСПУ» </w:t>
      </w:r>
      <w:r w:rsidR="00C906FF" w:rsidRPr="00C906FF">
        <w:rPr>
          <w:b/>
          <w:color w:val="000000"/>
          <w:sz w:val="28"/>
          <w:szCs w:val="28"/>
        </w:rPr>
        <w:t>имеющих</w:t>
      </w:r>
      <w:r w:rsidRPr="00C906FF">
        <w:rPr>
          <w:b/>
          <w:color w:val="000000"/>
          <w:sz w:val="28"/>
          <w:szCs w:val="28"/>
        </w:rPr>
        <w:t xml:space="preserve"> особые достижения</w:t>
      </w:r>
      <w:r w:rsidR="00C906FF">
        <w:rPr>
          <w:b/>
          <w:sz w:val="28"/>
          <w:szCs w:val="28"/>
        </w:rPr>
        <w:t xml:space="preserve"> и </w:t>
      </w:r>
      <w:r w:rsidRPr="00C906FF">
        <w:rPr>
          <w:b/>
          <w:sz w:val="28"/>
          <w:szCs w:val="28"/>
        </w:rPr>
        <w:t xml:space="preserve">которым была назначена </w:t>
      </w:r>
      <w:r w:rsidRPr="00C906FF">
        <w:rPr>
          <w:b/>
          <w:color w:val="000000"/>
          <w:sz w:val="28"/>
          <w:szCs w:val="28"/>
        </w:rPr>
        <w:t xml:space="preserve">повышенная государственная академическая стипендия во </w:t>
      </w:r>
      <w:r w:rsidR="00C906FF">
        <w:rPr>
          <w:b/>
          <w:color w:val="000000"/>
          <w:sz w:val="28"/>
          <w:szCs w:val="28"/>
        </w:rPr>
        <w:t xml:space="preserve">второй семестр 2016-2017 </w:t>
      </w:r>
      <w:r w:rsidRPr="00C906FF">
        <w:rPr>
          <w:b/>
          <w:color w:val="000000"/>
          <w:sz w:val="28"/>
          <w:szCs w:val="28"/>
        </w:rPr>
        <w:t>учебного года</w:t>
      </w:r>
      <w:r w:rsidR="00C906FF" w:rsidRPr="00C906FF">
        <w:rPr>
          <w:b/>
          <w:color w:val="000000"/>
          <w:sz w:val="28"/>
          <w:szCs w:val="28"/>
        </w:rPr>
        <w:t>.</w:t>
      </w:r>
    </w:p>
    <w:p w:rsidR="007B14C6" w:rsidRPr="00C906FF" w:rsidRDefault="007B14C6" w:rsidP="007B14C6">
      <w:pPr>
        <w:pStyle w:val="Style8"/>
        <w:widowControl/>
        <w:spacing w:before="211" w:line="317" w:lineRule="exact"/>
        <w:ind w:firstLine="360"/>
        <w:jc w:val="both"/>
      </w:pPr>
      <w:r w:rsidRPr="00C906FF">
        <w:rPr>
          <w:color w:val="000000"/>
        </w:rPr>
        <w:t xml:space="preserve"> </w:t>
      </w:r>
      <w:r w:rsidR="00C906FF" w:rsidRPr="00C906FF">
        <w:rPr>
          <w:color w:val="000000"/>
        </w:rPr>
        <w:t>Н</w:t>
      </w:r>
      <w:r w:rsidRPr="00C906FF">
        <w:t>а основании</w:t>
      </w:r>
      <w:r w:rsidRPr="00C906FF">
        <w:rPr>
          <w:bCs/>
        </w:rPr>
        <w:t xml:space="preserve"> </w:t>
      </w:r>
      <w:r w:rsidRPr="00C906FF">
        <w:rPr>
          <w:rStyle w:val="FontStyle41"/>
          <w:color w:val="000000"/>
        </w:rPr>
        <w:t xml:space="preserve">Приказа Министерства образования и науки Российской Федерации от 27 декабря 2016 г. №1663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 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 </w:t>
      </w:r>
      <w:r w:rsidRPr="00C906FF">
        <w:t xml:space="preserve">и </w:t>
      </w:r>
      <w:r w:rsidRPr="00C906FF">
        <w:rPr>
          <w:b/>
        </w:rPr>
        <w:t>«</w:t>
      </w:r>
      <w:r w:rsidRPr="00C906FF">
        <w:rPr>
          <w:rStyle w:val="FontStyle37"/>
          <w:b w:val="0"/>
          <w:color w:val="000000"/>
          <w:sz w:val="24"/>
          <w:szCs w:val="24"/>
        </w:rPr>
        <w:t xml:space="preserve">Положения о стипендиальном обеспечении студентов, аспирантов и слушателей очной формы обучения, других формах материальной поддержки обучающихся </w:t>
      </w:r>
      <w:r w:rsidRPr="00C906FF">
        <w:rPr>
          <w:color w:val="000000"/>
        </w:rPr>
        <w:t>федерального государственного бюджетного образовательного учреждения высшего образования «Волгоградский государственный социально-педагогический университет».</w:t>
      </w:r>
    </w:p>
    <w:tbl>
      <w:tblPr>
        <w:tblW w:w="11203" w:type="dxa"/>
        <w:tblLayout w:type="fixed"/>
        <w:tblCellMar>
          <w:left w:w="35" w:type="dxa"/>
          <w:right w:w="0" w:type="dxa"/>
        </w:tblCellMar>
        <w:tblLook w:val="04A0"/>
      </w:tblPr>
      <w:tblGrid>
        <w:gridCol w:w="303"/>
        <w:gridCol w:w="299"/>
        <w:gridCol w:w="549"/>
        <w:gridCol w:w="523"/>
        <w:gridCol w:w="500"/>
        <w:gridCol w:w="482"/>
        <w:gridCol w:w="464"/>
        <w:gridCol w:w="450"/>
        <w:gridCol w:w="438"/>
        <w:gridCol w:w="425"/>
        <w:gridCol w:w="2690"/>
        <w:gridCol w:w="426"/>
        <w:gridCol w:w="388"/>
        <w:gridCol w:w="745"/>
        <w:gridCol w:w="322"/>
        <w:gridCol w:w="225"/>
        <w:gridCol w:w="88"/>
        <w:gridCol w:w="306"/>
        <w:gridCol w:w="56"/>
        <w:gridCol w:w="292"/>
        <w:gridCol w:w="169"/>
        <w:gridCol w:w="119"/>
        <w:gridCol w:w="55"/>
        <w:gridCol w:w="282"/>
        <w:gridCol w:w="55"/>
        <w:gridCol w:w="457"/>
        <w:gridCol w:w="95"/>
      </w:tblGrid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10140" w:type="dxa"/>
            <w:gridSpan w:val="21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 учебной деятельности</w:t>
            </w: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Акст Екатерина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20130554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 Зарина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Геннадьевн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20130943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Битюшкова Анастасия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20140771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Болганова Татьяна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20140735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 Валентина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Витальевн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20150657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Дубенчук Надежда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20131021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Калитвинцева Татьяна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20120550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 Елизавета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20140733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Кашаева Рамиля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Тахировн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20150408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 Алёна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20150603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Кужагалиева Айжан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Максутовн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20150412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Моисеева Наталья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20150854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 Виктория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20150922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Подлипенская Алёна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20150972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 Алёна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20130981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Скотникова Татьяна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20130558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 Ирина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Ильиничн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20130549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Черненкова Анастасия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20120273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Яготинцева Виктория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20130080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10140" w:type="dxa"/>
            <w:gridSpan w:val="21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 спортивной деятельности</w:t>
            </w: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 Наталия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Борисовн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20161131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 Дина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Таргновн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20120327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Винницкая Татьяна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Олеговн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20140201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 Александр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20141080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 Николай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20140659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Глуханюк Вера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20150076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Глуханюк Надежда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20150074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Загарёва Елена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20120746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20150073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Испулаев Бирман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20160730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Кайргалиев Алмат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Канатович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20130666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 Максим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Русланович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20140171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 Александр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Анатольевич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20150163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 Александр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Геннадьевич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20120751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20120750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20160709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Майкушев Кайрат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Панкиреевич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20160814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20121046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Михайловн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20120759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 Алексей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20160818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Дмитриевн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20130669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 Александр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20140178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 Анатолий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20130171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20150327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Тапилин Иван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Павлович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20121164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 Иван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20140180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 Ксени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20140028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20150573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20120555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Шатенов Ринат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Мамбетович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20140186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10140" w:type="dxa"/>
            <w:gridSpan w:val="21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 научно-исследовательской деятельности</w:t>
            </w: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20160931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20120542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Ангелин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20130691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Войтенко Артем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20160461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20160466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20130705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Олеговн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20130622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20160565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Елизавет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20150697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20120266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 Кирилл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20130955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Альфия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Камидулаевн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20150978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20130401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Конубриков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Людмил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20130402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20130844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20130429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20131133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20130583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Майер Паулин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20121130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 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20121049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20160566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Митяшов Роман Петрович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20121162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20121117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20150696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Рычагов Павел Юрьевич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20120762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Сандросян Аничк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Спартаковн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20130595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20150982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Юлия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Вячеславовн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20150929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Тарцан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Геннадиевн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20121054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20130848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Тушканов Дмитрий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Игоревич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20160462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 Евгени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20130990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Константиновн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20130700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Хомицевич Иван Александрович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20160463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20130079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Валентин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20160929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20150930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Алён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Степановн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20161128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20130176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20161129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10140" w:type="dxa"/>
            <w:gridSpan w:val="21"/>
            <w:vAlign w:val="center"/>
            <w:hideMark/>
          </w:tcPr>
          <w:p w:rsidR="007B14C6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4C6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культурно-творческой деятельности</w:t>
            </w: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Безмогорычн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20140151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 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20130335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Бурыкин Сергей Евгеньевич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20160707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 Камил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Азер оглы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20140311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Станиславовн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20140057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 Дмитрий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20150065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Егоркин Алексей Алексеевич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20130665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Жилейкин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20140280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 Даниил Андреевич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20150438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20160739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 Егор Анатольевич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20160708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Мария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20150453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 Владимир Андреевич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20150454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20140569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Колчин Павел Андреевич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20140666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Светлан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20140667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Васильевн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20150455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 Андриян Петрович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20160711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 Милена Гагиковна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20160712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Анастасия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Дмитриевн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20150722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20150734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Млечко 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20140234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 Каролин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20170002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20120305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Рабцевич Олес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20150424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20160714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Васильевн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20140247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20121037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20140764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Чернавин Михаил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20150210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10140" w:type="dxa"/>
            <w:gridSpan w:val="21"/>
            <w:vAlign w:val="center"/>
            <w:hideMark/>
          </w:tcPr>
          <w:p w:rsidR="00C906FF" w:rsidRDefault="00C906FF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906FF" w:rsidRDefault="00C906FF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общественной деятельности</w:t>
            </w: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7008AF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7008AF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Владислав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20141040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 Александр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20160737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Виктория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20150765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 Николай Владимирович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20121056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20150230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 Федор Андреевич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20140200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Викторовн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20150341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20141046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Гунькин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20150850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Дубровченко Аркади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20150310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Иматалиев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Айман Кайрбулатовн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20160812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20141050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Кладченко 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услановна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20140229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20120571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20160731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Лахтадыр Надежд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20130865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 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20120456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Федоровн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20150461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 Николаевич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20150462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Павловн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20150598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Мукабенов Алдар Эренценович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20140673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Павловн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20150384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20160743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20130954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Андреевн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20150493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20150883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Геннадьевн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20140488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20130857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Максимовн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20150197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20160733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Игоревн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20140264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20151020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20160745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Тиян Диан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Евгеньевн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20130839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20160564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Фурин Глеб Юрьевич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20160746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Михайловн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20120445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20141068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Анастаси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20120462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gridAfter w:val="6"/>
          <w:wAfter w:w="1063" w:type="dxa"/>
          <w:trHeight w:val="468"/>
        </w:trPr>
        <w:tc>
          <w:tcPr>
            <w:tcW w:w="602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21" w:type="dxa"/>
            <w:gridSpan w:val="9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Екатерин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20160475</w:t>
            </w:r>
          </w:p>
        </w:tc>
        <w:tc>
          <w:tcPr>
            <w:tcW w:w="547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4C6" w:rsidRPr="001854B8" w:rsidTr="00C906FF">
        <w:trPr>
          <w:trHeight w:val="468"/>
        </w:trPr>
        <w:tc>
          <w:tcPr>
            <w:tcW w:w="303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gridSpan w:val="2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7B14C6" w:rsidRPr="001854B8" w:rsidRDefault="007B14C6" w:rsidP="007B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14C6" w:rsidRDefault="007B14C6" w:rsidP="007B14C6">
      <w:pPr>
        <w:rPr>
          <w:sz w:val="24"/>
          <w:szCs w:val="24"/>
        </w:rPr>
      </w:pPr>
    </w:p>
    <w:p w:rsidR="007B14C6" w:rsidRPr="001854B8" w:rsidRDefault="007B14C6">
      <w:pPr>
        <w:rPr>
          <w:sz w:val="24"/>
          <w:szCs w:val="24"/>
        </w:rPr>
      </w:pPr>
    </w:p>
    <w:sectPr w:rsidR="007B14C6" w:rsidRPr="001854B8" w:rsidSect="007008A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F8" w:rsidRDefault="00AE1EF8" w:rsidP="00C906FF">
      <w:pPr>
        <w:spacing w:after="0" w:line="240" w:lineRule="auto"/>
      </w:pPr>
      <w:r>
        <w:separator/>
      </w:r>
    </w:p>
  </w:endnote>
  <w:endnote w:type="continuationSeparator" w:id="1">
    <w:p w:rsidR="00AE1EF8" w:rsidRDefault="00AE1EF8" w:rsidP="00C9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10110"/>
      <w:docPartObj>
        <w:docPartGallery w:val="Page Numbers (Bottom of Page)"/>
        <w:docPartUnique/>
      </w:docPartObj>
    </w:sdtPr>
    <w:sdtContent>
      <w:p w:rsidR="00C906FF" w:rsidRDefault="00C906FF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906FF" w:rsidRDefault="00C90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F8" w:rsidRDefault="00AE1EF8" w:rsidP="00C906FF">
      <w:pPr>
        <w:spacing w:after="0" w:line="240" w:lineRule="auto"/>
      </w:pPr>
      <w:r>
        <w:separator/>
      </w:r>
    </w:p>
  </w:footnote>
  <w:footnote w:type="continuationSeparator" w:id="1">
    <w:p w:rsidR="00AE1EF8" w:rsidRDefault="00AE1EF8" w:rsidP="00C90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854B8"/>
    <w:rsid w:val="001854B8"/>
    <w:rsid w:val="007008AF"/>
    <w:rsid w:val="007B14C6"/>
    <w:rsid w:val="00AE1EF8"/>
    <w:rsid w:val="00C906FF"/>
    <w:rsid w:val="00ED1C1B"/>
    <w:rsid w:val="00ED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uiPriority w:val="99"/>
    <w:rsid w:val="007B14C6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B14C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B14C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9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6FF"/>
  </w:style>
  <w:style w:type="paragraph" w:styleId="a5">
    <w:name w:val="footer"/>
    <w:basedOn w:val="a"/>
    <w:link w:val="a6"/>
    <w:uiPriority w:val="99"/>
    <w:unhideWhenUsed/>
    <w:rsid w:val="00C90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3697-FD91-4821-9F71-0E0A55F9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2017-03-23T12:46:00Z</dcterms:created>
  <dcterms:modified xsi:type="dcterms:W3CDTF">2017-03-24T11:44:00Z</dcterms:modified>
</cp:coreProperties>
</file>