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819"/>
        <w:gridCol w:w="1768"/>
        <w:gridCol w:w="1108"/>
        <w:gridCol w:w="3512"/>
        <w:gridCol w:w="3396"/>
        <w:gridCol w:w="167"/>
        <w:gridCol w:w="3130"/>
        <w:gridCol w:w="20"/>
        <w:gridCol w:w="87"/>
        <w:gridCol w:w="197"/>
      </w:tblGrid>
      <w:tr w:rsidR="001C6CC2" w:rsidRPr="00774A70" w:rsidTr="00014656">
        <w:trPr>
          <w:trHeight w:val="799"/>
        </w:trPr>
        <w:tc>
          <w:tcPr>
            <w:tcW w:w="3287" w:type="dxa"/>
            <w:gridSpan w:val="3"/>
            <w:vAlign w:val="bottom"/>
          </w:tcPr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Утверждено:</w:t>
            </w:r>
          </w:p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проректор по УР </w:t>
            </w:r>
            <w:proofErr w:type="spellStart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Жадаев</w:t>
            </w:r>
            <w:proofErr w:type="spellEnd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Ю.А. </w:t>
            </w:r>
          </w:p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«»_______2015 г.</w:t>
            </w:r>
          </w:p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83" w:type="dxa"/>
            <w:gridSpan w:val="4"/>
            <w:shd w:val="clear" w:color="auto" w:fill="FFFFFF"/>
            <w:vAlign w:val="center"/>
          </w:tcPr>
          <w:p w:rsidR="001C6CC2" w:rsidRPr="00774A70" w:rsidRDefault="001C6CC2" w:rsidP="00603C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РАСПИСАНИЕ ЗАНЯТИЙ </w:t>
            </w:r>
          </w:p>
          <w:p w:rsidR="001C6CC2" w:rsidRPr="00774A70" w:rsidRDefault="001C6CC2" w:rsidP="00603C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уч</w:t>
            </w:r>
            <w:proofErr w:type="gramStart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.г</w:t>
            </w:r>
            <w:proofErr w:type="gramEnd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од</w:t>
            </w:r>
            <w:proofErr w:type="spellEnd"/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1C6CC2" w:rsidRPr="00774A70" w:rsidRDefault="001C6CC2" w:rsidP="00603C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направление </w:t>
            </w: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072500 «Дизайн»</w:t>
            </w:r>
          </w:p>
          <w:p w:rsidR="001C6CC2" w:rsidRPr="00774A70" w:rsidRDefault="001C6CC2" w:rsidP="00603C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рофиль «Графический дизайн»</w:t>
            </w:r>
          </w:p>
        </w:tc>
        <w:tc>
          <w:tcPr>
            <w:tcW w:w="3237" w:type="dxa"/>
            <w:gridSpan w:val="3"/>
            <w:shd w:val="clear" w:color="auto" w:fill="FFFFFF"/>
            <w:vAlign w:val="center"/>
          </w:tcPr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Согласовано: </w:t>
            </w:r>
          </w:p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начальник УУ </w:t>
            </w:r>
          </w:p>
          <w:p w:rsidR="001C6CC2" w:rsidRPr="00774A70" w:rsidRDefault="001C6CC2" w:rsidP="00603CF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Орлова Е.В.</w:t>
            </w:r>
          </w:p>
          <w:p w:rsidR="001C6CC2" w:rsidRPr="00774A70" w:rsidRDefault="001C6CC2" w:rsidP="00603CF6">
            <w:pPr>
              <w:spacing w:after="0" w:line="240" w:lineRule="auto"/>
              <w:rPr>
                <w:sz w:val="28"/>
                <w:szCs w:val="28"/>
              </w:rPr>
            </w:pPr>
            <w:r w:rsidRPr="00774A70">
              <w:rPr>
                <w:rFonts w:ascii="Arial" w:hAnsi="Arial" w:cs="Arial"/>
                <w:b/>
                <w:bCs/>
                <w:sz w:val="28"/>
                <w:szCs w:val="28"/>
              </w:rPr>
              <w:t>« »__________2015 г.</w:t>
            </w:r>
          </w:p>
        </w:tc>
        <w:tc>
          <w:tcPr>
            <w:tcW w:w="197" w:type="dxa"/>
          </w:tcPr>
          <w:p w:rsidR="001C6CC2" w:rsidRPr="00774A70" w:rsidRDefault="001C6CC2" w:rsidP="00603CF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3"/>
          <w:wAfter w:w="304" w:type="dxa"/>
          <w:trHeight w:val="87"/>
        </w:trPr>
        <w:tc>
          <w:tcPr>
            <w:tcW w:w="14600" w:type="dxa"/>
            <w:gridSpan w:val="8"/>
            <w:tcBorders>
              <w:bottom w:val="single" w:sz="8" w:space="0" w:color="000000"/>
            </w:tcBorders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6"/>
        </w:trPr>
        <w:tc>
          <w:tcPr>
            <w:tcW w:w="700" w:type="dxa"/>
            <w:tcBorders>
              <w:left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rPr>
                <w:rFonts w:ascii="Arial" w:hAnsi="Arial" w:cs="Arial"/>
              </w:rPr>
            </w:pPr>
            <w:r w:rsidRPr="00774A70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774A70">
              <w:rPr>
                <w:rFonts w:ascii="Arial" w:hAnsi="Arial" w:cs="Arial"/>
              </w:rPr>
              <w:t> </w:t>
            </w:r>
          </w:p>
        </w:tc>
        <w:tc>
          <w:tcPr>
            <w:tcW w:w="2876" w:type="dxa"/>
            <w:gridSpan w:val="2"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74A70">
              <w:rPr>
                <w:rFonts w:cs="Calibri"/>
                <w:b/>
                <w:bCs/>
                <w:sz w:val="36"/>
                <w:szCs w:val="36"/>
              </w:rPr>
              <w:t>ХО-ДГБ-11</w:t>
            </w:r>
          </w:p>
        </w:tc>
        <w:tc>
          <w:tcPr>
            <w:tcW w:w="3512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74A70">
              <w:rPr>
                <w:rFonts w:cs="Calibri"/>
                <w:b/>
                <w:bCs/>
                <w:sz w:val="36"/>
                <w:szCs w:val="36"/>
              </w:rPr>
              <w:t>ХО-ДГБ-21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74A70">
              <w:rPr>
                <w:rFonts w:cs="Calibri"/>
                <w:b/>
                <w:bCs/>
                <w:sz w:val="36"/>
                <w:szCs w:val="36"/>
              </w:rPr>
              <w:t>ХО-ДГБ-31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6CC2" w:rsidRPr="00774A70" w:rsidRDefault="001C6CC2" w:rsidP="006E3DBC">
            <w:pPr>
              <w:jc w:val="center"/>
            </w:pPr>
            <w:r w:rsidRPr="00774A70">
              <w:rPr>
                <w:rFonts w:cs="Calibri"/>
                <w:b/>
                <w:bCs/>
                <w:sz w:val="36"/>
                <w:szCs w:val="36"/>
              </w:rPr>
              <w:t>ХО-ДГБ-41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94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*Академическая скульптура и 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пластическое моделирование (л)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**Академическая скульптура и 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пластическое моделирование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(мастерская)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Ст.пр.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Антоненко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М.Ю</w:t>
            </w:r>
            <w:r w:rsidRPr="00774A70">
              <w:rPr>
                <w:rFonts w:cs="Calibri"/>
                <w:bCs/>
                <w:color w:val="FF0000"/>
                <w:sz w:val="24"/>
                <w:szCs w:val="24"/>
              </w:rPr>
              <w:t xml:space="preserve">. </w:t>
            </w:r>
          </w:p>
          <w:p w:rsidR="001C6CC2" w:rsidRPr="00774A70" w:rsidRDefault="001C6CC2" w:rsidP="006E3DBC">
            <w:pPr>
              <w:ind w:left="-87" w:right="-105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color w:val="FF0000"/>
                <w:sz w:val="24"/>
                <w:szCs w:val="24"/>
              </w:rPr>
              <w:t>)</w:t>
            </w:r>
            <w:r w:rsidRPr="00774A70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1C6CC2" w:rsidRPr="00774A70" w:rsidRDefault="001C6CC2" w:rsidP="00A1609E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0272B2" w:rsidRDefault="001C6CC2" w:rsidP="006E3DBC">
            <w:pPr>
              <w:jc w:val="center"/>
              <w:rPr>
                <w:color w:val="FF0000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85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/в Теоретические основы проектирования (л) 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** 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/в Теоретические основы проектирования (с) </w:t>
            </w:r>
          </w:p>
          <w:p w:rsidR="001C6CC2" w:rsidRPr="00774A70" w:rsidRDefault="001C6CC2" w:rsidP="00AA1A6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доц. Денисова Е.М. ауд.3302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                              </w:t>
            </w: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Побелянская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Ю.Н. ауд.3105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>*Дизайн книги (л)</w:t>
            </w:r>
          </w:p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>**Дизайн книги (с)</w:t>
            </w:r>
          </w:p>
          <w:p w:rsidR="001C6CC2" w:rsidRPr="00C1501F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C1501F">
              <w:rPr>
                <w:rFonts w:cs="Calibri"/>
                <w:bCs/>
                <w:sz w:val="24"/>
                <w:szCs w:val="24"/>
              </w:rPr>
              <w:t>Доц. Филимонова А.В.</w:t>
            </w:r>
          </w:p>
          <w:p w:rsidR="001C6CC2" w:rsidRPr="00C1501F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C1501F">
              <w:rPr>
                <w:rFonts w:cs="Calibri"/>
                <w:bCs/>
                <w:sz w:val="24"/>
                <w:szCs w:val="24"/>
              </w:rPr>
              <w:t>Ауд.3311</w:t>
            </w:r>
          </w:p>
          <w:p w:rsidR="001C6CC2" w:rsidRPr="00213C28" w:rsidRDefault="001C6CC2" w:rsidP="006E3DBC">
            <w:pPr>
              <w:ind w:left="-156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0272B2" w:rsidRDefault="001C6CC2" w:rsidP="006E3DBC">
            <w:pPr>
              <w:ind w:left="-156"/>
              <w:jc w:val="center"/>
              <w:rPr>
                <w:color w:val="FF0000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707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Академическая скульптура и 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пластическое моделирование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 (мастерская</w:t>
            </w:r>
            <w:proofErr w:type="gramStart"/>
            <w:r w:rsidRPr="00774A70">
              <w:rPr>
                <w:rFonts w:cs="Calibri"/>
                <w:bCs/>
                <w:sz w:val="24"/>
                <w:szCs w:val="24"/>
              </w:rPr>
              <w:t xml:space="preserve"> )</w:t>
            </w:r>
            <w:proofErr w:type="gramEnd"/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Антоненко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*Проектирование (л) 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В.Е. ауд. 3302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>*Разработка фирменного стил</w:t>
            </w:r>
            <w:proofErr w:type="gramStart"/>
            <w:r w:rsidRPr="00213C28">
              <w:rPr>
                <w:rFonts w:cs="Calibri"/>
                <w:b/>
                <w:bCs/>
                <w:sz w:val="24"/>
                <w:szCs w:val="24"/>
              </w:rPr>
              <w:t>я(</w:t>
            </w:r>
            <w:proofErr w:type="gramEnd"/>
            <w:r w:rsidRPr="00213C28">
              <w:rPr>
                <w:rFonts w:cs="Calibri"/>
                <w:b/>
                <w:bCs/>
                <w:sz w:val="24"/>
                <w:szCs w:val="24"/>
              </w:rPr>
              <w:t>л)</w:t>
            </w:r>
          </w:p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>**Разработка фирменного стил</w:t>
            </w:r>
            <w:proofErr w:type="gramStart"/>
            <w:r w:rsidRPr="00213C28">
              <w:rPr>
                <w:rFonts w:cs="Calibri"/>
                <w:b/>
                <w:bCs/>
                <w:sz w:val="24"/>
                <w:szCs w:val="24"/>
              </w:rPr>
              <w:t>я(</w:t>
            </w:r>
            <w:proofErr w:type="gramEnd"/>
            <w:r w:rsidRPr="00213C28">
              <w:rPr>
                <w:rFonts w:cs="Calibri"/>
                <w:b/>
                <w:bCs/>
                <w:sz w:val="24"/>
                <w:szCs w:val="24"/>
              </w:rPr>
              <w:t>с)</w:t>
            </w:r>
          </w:p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213C28">
              <w:rPr>
                <w:rFonts w:cs="Calibri"/>
                <w:bCs/>
                <w:sz w:val="24"/>
                <w:szCs w:val="24"/>
              </w:rPr>
              <w:t>Доц. Денисова Е.М. 3302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CE1A2C" w:rsidRDefault="001C6CC2" w:rsidP="006E3DBC">
            <w:pPr>
              <w:jc w:val="center"/>
              <w:rPr>
                <w:b/>
                <w:sz w:val="24"/>
                <w:szCs w:val="24"/>
              </w:rPr>
            </w:pPr>
            <w:r w:rsidRPr="00CE1A2C">
              <w:rPr>
                <w:b/>
                <w:sz w:val="24"/>
                <w:szCs w:val="24"/>
              </w:rPr>
              <w:t>Графика</w:t>
            </w:r>
            <w:r w:rsidR="00B66B2A">
              <w:rPr>
                <w:b/>
                <w:sz w:val="24"/>
                <w:szCs w:val="24"/>
              </w:rPr>
              <w:t xml:space="preserve"> (л</w:t>
            </w:r>
            <w:r>
              <w:rPr>
                <w:b/>
                <w:sz w:val="24"/>
                <w:szCs w:val="24"/>
              </w:rPr>
              <w:t>)</w:t>
            </w:r>
          </w:p>
          <w:p w:rsidR="002914AB" w:rsidRDefault="001C6CC2" w:rsidP="006E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Юров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C6CC2" w:rsidRPr="00CE1A2C" w:rsidRDefault="002914AB" w:rsidP="006E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Ауд.3406</w:t>
            </w:r>
            <w:r w:rsidR="001C6CC2">
              <w:rPr>
                <w:sz w:val="24"/>
                <w:szCs w:val="24"/>
              </w:rPr>
              <w:t>.</w:t>
            </w:r>
          </w:p>
        </w:tc>
      </w:tr>
      <w:tr w:rsidR="001C6CC2" w:rsidRPr="00774A70" w:rsidTr="002914AB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722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*Основы конструирования (л)</w:t>
            </w:r>
          </w:p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**Основы конструирования (с)</w:t>
            </w:r>
          </w:p>
          <w:p w:rsidR="001C6CC2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Доц. Денисова Е.М. ауд. 3302</w:t>
            </w:r>
          </w:p>
          <w:p w:rsidR="001C6CC2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C6CC2" w:rsidRPr="009C451F" w:rsidRDefault="001C6CC2" w:rsidP="009C451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В.Е. ауд. 3302</w:t>
            </w:r>
          </w:p>
        </w:tc>
        <w:tc>
          <w:tcPr>
            <w:tcW w:w="3396" w:type="dxa"/>
            <w:tcBorders>
              <w:left w:val="single" w:sz="4" w:space="0" w:color="000000"/>
            </w:tcBorders>
          </w:tcPr>
          <w:p w:rsidR="001C6CC2" w:rsidRPr="00213C28" w:rsidRDefault="001C6CC2" w:rsidP="00CE1A2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 xml:space="preserve">*Дизайн </w:t>
            </w:r>
            <w:proofErr w:type="spellStart"/>
            <w:r w:rsidRPr="00213C28">
              <w:rPr>
                <w:rFonts w:cs="Calibri"/>
                <w:b/>
                <w:bCs/>
                <w:sz w:val="24"/>
                <w:szCs w:val="24"/>
              </w:rPr>
              <w:t>переодических</w:t>
            </w:r>
            <w:proofErr w:type="spellEnd"/>
            <w:r w:rsidRPr="00213C28">
              <w:rPr>
                <w:rFonts w:cs="Calibri"/>
                <w:b/>
                <w:bCs/>
                <w:sz w:val="24"/>
                <w:szCs w:val="24"/>
              </w:rPr>
              <w:t xml:space="preserve"> изданий (л)</w:t>
            </w:r>
          </w:p>
          <w:p w:rsidR="001C6CC2" w:rsidRPr="00213C28" w:rsidRDefault="001C6CC2" w:rsidP="00213C2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>**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Дизайн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переодических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изданий (с</w:t>
            </w:r>
            <w:r w:rsidRPr="00213C28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CE1A2C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C28">
              <w:rPr>
                <w:rFonts w:cs="Calibri"/>
                <w:bCs/>
                <w:sz w:val="24"/>
                <w:szCs w:val="24"/>
              </w:rPr>
              <w:t>Доц. Филимонова А.В. ауд. 3311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6CC2" w:rsidRPr="000272B2" w:rsidRDefault="001C6CC2" w:rsidP="002914AB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1C6CC2" w:rsidRPr="00CE1A2C" w:rsidRDefault="001C6CC2" w:rsidP="002914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A2C">
              <w:rPr>
                <w:b/>
                <w:sz w:val="24"/>
                <w:szCs w:val="24"/>
              </w:rPr>
              <w:t>Графика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1C6CC2" w:rsidRDefault="001C6CC2" w:rsidP="0029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Юров С.В.</w:t>
            </w:r>
          </w:p>
          <w:p w:rsidR="002914AB" w:rsidRPr="00CE1A2C" w:rsidRDefault="002914AB" w:rsidP="0029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Ауд.3406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04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snapToGrid w:val="0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213C28" w:rsidRDefault="001C6CC2" w:rsidP="00213C28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213C28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                              </w:t>
            </w:r>
            <w:r w:rsidRPr="00213C28">
              <w:rPr>
                <w:rFonts w:cs="Calibri"/>
                <w:sz w:val="24"/>
                <w:szCs w:val="24"/>
              </w:rPr>
              <w:t xml:space="preserve">ст.пр. </w:t>
            </w:r>
            <w:proofErr w:type="spellStart"/>
            <w:r w:rsidRPr="00213C28">
              <w:rPr>
                <w:rFonts w:cs="Calibri"/>
                <w:sz w:val="24"/>
                <w:szCs w:val="24"/>
              </w:rPr>
              <w:t>Побелянская</w:t>
            </w:r>
            <w:proofErr w:type="spellEnd"/>
            <w:r w:rsidRPr="00213C28">
              <w:rPr>
                <w:rFonts w:cs="Calibri"/>
                <w:sz w:val="24"/>
                <w:szCs w:val="24"/>
              </w:rPr>
              <w:t xml:space="preserve"> Ю.Н. </w:t>
            </w:r>
          </w:p>
          <w:p w:rsidR="001C6CC2" w:rsidRPr="00213C28" w:rsidRDefault="001C6CC2" w:rsidP="00213C28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213C28">
              <w:rPr>
                <w:rFonts w:cs="Calibri"/>
                <w:sz w:val="24"/>
                <w:szCs w:val="24"/>
              </w:rPr>
              <w:t>Ауд.3105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CE1A2C" w:rsidRDefault="001C6CC2" w:rsidP="00CE1A2C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CE1A2C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0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snapToGrid w:val="0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213C28" w:rsidRDefault="001C6CC2" w:rsidP="00213C28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CE1A2C" w:rsidRDefault="001C6CC2" w:rsidP="00CE1A2C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CE1A2C" w:rsidRDefault="001C6CC2" w:rsidP="00CE1A2C">
            <w:pPr>
              <w:jc w:val="center"/>
              <w:rPr>
                <w:b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52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C6CC2" w:rsidRPr="00774A70" w:rsidRDefault="001C6CC2" w:rsidP="003778F8">
            <w:pPr>
              <w:spacing w:after="0" w:line="240" w:lineRule="auto"/>
              <w:ind w:right="-79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>/в Психология управления (л)</w:t>
            </w:r>
            <w:r w:rsidRPr="00774A70">
              <w:rPr>
                <w:rFonts w:cs="Calibri"/>
                <w:sz w:val="24"/>
                <w:szCs w:val="24"/>
              </w:rPr>
              <w:t xml:space="preserve"> </w:t>
            </w:r>
          </w:p>
          <w:p w:rsidR="001C6CC2" w:rsidRPr="00774A70" w:rsidRDefault="001C6CC2" w:rsidP="003778F8">
            <w:pPr>
              <w:spacing w:after="0" w:line="240" w:lineRule="auto"/>
              <w:ind w:right="-79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>/в Психология управления (с)</w:t>
            </w:r>
            <w:r w:rsidRPr="00774A70">
              <w:rPr>
                <w:rFonts w:cs="Calibri"/>
                <w:sz w:val="24"/>
                <w:szCs w:val="24"/>
              </w:rPr>
              <w:t xml:space="preserve"> 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Нецветайлова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Е.Н. ауд.3209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3778F8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285796" w:rsidRDefault="001C6CC2" w:rsidP="006E3DB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85796">
              <w:rPr>
                <w:b/>
                <w:sz w:val="24"/>
                <w:szCs w:val="24"/>
              </w:rPr>
              <w:t>к</w:t>
            </w:r>
            <w:proofErr w:type="gramEnd"/>
            <w:r w:rsidRPr="00285796">
              <w:rPr>
                <w:b/>
                <w:sz w:val="24"/>
                <w:szCs w:val="24"/>
              </w:rPr>
              <w:t>/в Защита авторских прав (л)</w:t>
            </w:r>
          </w:p>
          <w:p w:rsidR="001C6CC2" w:rsidRPr="00285796" w:rsidRDefault="001C6CC2" w:rsidP="006E3DBC">
            <w:pPr>
              <w:jc w:val="center"/>
              <w:rPr>
                <w:color w:val="FF0000"/>
                <w:sz w:val="24"/>
                <w:szCs w:val="24"/>
              </w:rPr>
            </w:pPr>
            <w:r w:rsidRPr="00285796">
              <w:rPr>
                <w:sz w:val="24"/>
                <w:szCs w:val="24"/>
              </w:rPr>
              <w:t>доц. Виноградов В.В. ауд.310</w:t>
            </w:r>
            <w:r w:rsidR="002914AB">
              <w:rPr>
                <w:sz w:val="24"/>
                <w:szCs w:val="24"/>
              </w:rPr>
              <w:t>7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855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 Начертательная геометрия (л)</w:t>
            </w:r>
            <w:r w:rsidRPr="00774A70">
              <w:rPr>
                <w:rFonts w:cs="Calibri"/>
                <w:sz w:val="24"/>
                <w:szCs w:val="24"/>
              </w:rPr>
              <w:t xml:space="preserve">  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 Начертательная геометрия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74A70">
              <w:rPr>
                <w:rFonts w:cs="Calibri"/>
                <w:sz w:val="24"/>
                <w:szCs w:val="24"/>
              </w:rPr>
              <w:t xml:space="preserve">   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Трелин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Ю.А.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 ауд. 3106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943905" w:rsidRDefault="001C6CC2" w:rsidP="00943905">
            <w:pPr>
              <w:jc w:val="center"/>
              <w:rPr>
                <w:rFonts w:cs="Calibri"/>
                <w:sz w:val="24"/>
                <w:szCs w:val="24"/>
              </w:rPr>
            </w:pPr>
            <w:r w:rsidRPr="00943905">
              <w:rPr>
                <w:rFonts w:cs="Calibri"/>
                <w:b/>
                <w:bCs/>
                <w:sz w:val="24"/>
                <w:szCs w:val="24"/>
              </w:rPr>
              <w:t>Основы проектной графики  (</w:t>
            </w:r>
            <w:proofErr w:type="spellStart"/>
            <w:r w:rsidRPr="0094390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43905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213C28" w:rsidRDefault="001C6CC2" w:rsidP="00943905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943905">
              <w:rPr>
                <w:rFonts w:cs="Calibri"/>
                <w:sz w:val="24"/>
                <w:szCs w:val="24"/>
              </w:rPr>
              <w:t>доц. Денисова Е.М. ауд.</w:t>
            </w:r>
            <w:r w:rsidRPr="0094390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43905">
              <w:rPr>
                <w:rFonts w:cs="Calibri"/>
                <w:bCs/>
                <w:sz w:val="24"/>
                <w:szCs w:val="24"/>
              </w:rPr>
              <w:t>3302</w:t>
            </w:r>
            <w:r w:rsidRPr="00213C28">
              <w:rPr>
                <w:rFonts w:cs="Calibri"/>
                <w:bCs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285796" w:rsidRDefault="001C6CC2" w:rsidP="002857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/в Защита авторских прав (с</w:t>
            </w:r>
            <w:r w:rsidRPr="00285796">
              <w:rPr>
                <w:b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jc w:val="center"/>
              <w:rPr>
                <w:color w:val="FF0000"/>
              </w:rPr>
            </w:pPr>
            <w:r w:rsidRPr="00285796">
              <w:rPr>
                <w:sz w:val="24"/>
                <w:szCs w:val="24"/>
              </w:rPr>
              <w:t>доц. Виноградов В.В. ауд.310</w:t>
            </w:r>
            <w:r w:rsidR="002914AB">
              <w:rPr>
                <w:sz w:val="24"/>
                <w:szCs w:val="24"/>
              </w:rPr>
              <w:t>7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1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ind w:left="-195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:rsidR="001C6CC2" w:rsidRPr="00774A70" w:rsidRDefault="001C6CC2" w:rsidP="00A1609E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                              </w:t>
            </w:r>
            <w:r w:rsidRPr="00774A70"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В.А.  </w:t>
            </w:r>
          </w:p>
          <w:p w:rsidR="001C6CC2" w:rsidRPr="00774A70" w:rsidRDefault="001C6CC2" w:rsidP="00A1609E">
            <w:pPr>
              <w:ind w:left="-195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Ауд.3105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Академическая живопись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1C6CC2" w:rsidRDefault="001C6CC2" w:rsidP="009C451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C1501F" w:rsidRPr="009C451F" w:rsidRDefault="00C1501F" w:rsidP="009C451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Ауд.3204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943905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43905">
              <w:rPr>
                <w:rFonts w:cs="Calibri"/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jc w:val="center"/>
              <w:rPr>
                <w:color w:val="FF0000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4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ind w:left="-53" w:right="-108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>Академическая живопись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  <w:r w:rsidR="00C1501F">
              <w:rPr>
                <w:rFonts w:cs="Calibri"/>
                <w:bCs/>
                <w:sz w:val="24"/>
                <w:szCs w:val="24"/>
              </w:rPr>
              <w:t>ауд.3204</w:t>
            </w:r>
          </w:p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**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Технология полиграфии (л)  </w:t>
            </w:r>
          </w:p>
          <w:p w:rsidR="001C6CC2" w:rsidRPr="00774A70" w:rsidRDefault="001C6CC2" w:rsidP="009C45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1C6CC2" w:rsidRPr="009C451F" w:rsidRDefault="001C6CC2" w:rsidP="009C45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(Перемена)</w:t>
            </w:r>
          </w:p>
        </w:tc>
        <w:tc>
          <w:tcPr>
            <w:tcW w:w="3396" w:type="dxa"/>
            <w:tcBorders>
              <w:left w:val="single" w:sz="4" w:space="0" w:color="000000"/>
            </w:tcBorders>
          </w:tcPr>
          <w:p w:rsidR="001C6CC2" w:rsidRPr="00943905" w:rsidRDefault="001C6CC2" w:rsidP="0094390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6"/>
                <w:szCs w:val="24"/>
              </w:rPr>
              <w:t>Фотографика</w:t>
            </w:r>
            <w:proofErr w:type="spellEnd"/>
            <w:r>
              <w:rPr>
                <w:rFonts w:cs="Calibri"/>
                <w:b/>
                <w:bCs/>
                <w:sz w:val="26"/>
                <w:szCs w:val="24"/>
              </w:rPr>
              <w:t xml:space="preserve"> (с</w:t>
            </w:r>
            <w:r w:rsidRPr="00943905">
              <w:rPr>
                <w:rFonts w:cs="Calibri"/>
                <w:b/>
                <w:bCs/>
                <w:sz w:val="26"/>
                <w:szCs w:val="24"/>
              </w:rPr>
              <w:t>)</w:t>
            </w:r>
          </w:p>
          <w:p w:rsidR="001C6CC2" w:rsidRPr="00213C28" w:rsidRDefault="001C6CC2" w:rsidP="00943905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8"/>
              </w:rPr>
            </w:pPr>
            <w:r w:rsidRPr="00943905">
              <w:rPr>
                <w:rFonts w:cs="Calibri"/>
                <w:bCs/>
                <w:sz w:val="24"/>
                <w:szCs w:val="24"/>
              </w:rPr>
              <w:t>Проф. Барон А.А. (мастерская)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jc w:val="center"/>
              <w:rPr>
                <w:color w:val="FF0000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62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3778F8">
            <w:pPr>
              <w:jc w:val="center"/>
              <w:rPr>
                <w:rFonts w:cs="Calibri"/>
                <w:bCs/>
                <w:color w:val="FF0000"/>
                <w:sz w:val="28"/>
                <w:szCs w:val="28"/>
              </w:rPr>
            </w:pPr>
            <w:r w:rsidRPr="00774A70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C6CC2" w:rsidRPr="00774A70" w:rsidRDefault="001C6CC2" w:rsidP="006E3DBC">
            <w:pPr>
              <w:snapToGrid w:val="0"/>
              <w:ind w:left="-195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096D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Технология полиграфии (с)  </w:t>
            </w:r>
          </w:p>
          <w:p w:rsidR="001C6CC2" w:rsidRPr="00774A70" w:rsidRDefault="001C6CC2" w:rsidP="00096D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1C6CC2" w:rsidRPr="00774A70" w:rsidRDefault="001C6CC2" w:rsidP="00096D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(Перемена)</w:t>
            </w:r>
          </w:p>
          <w:p w:rsidR="001C6CC2" w:rsidRPr="00774A70" w:rsidRDefault="001C6CC2" w:rsidP="00096DB0">
            <w:pPr>
              <w:snapToGrid w:val="0"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943905" w:rsidRDefault="001C6CC2" w:rsidP="0094390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43905">
              <w:rPr>
                <w:rFonts w:cs="Calibri"/>
                <w:bCs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z w:val="26"/>
                <w:szCs w:val="24"/>
              </w:rPr>
              <w:t>*</w:t>
            </w:r>
            <w:proofErr w:type="spellStart"/>
            <w:r>
              <w:rPr>
                <w:rFonts w:cs="Calibri"/>
                <w:b/>
                <w:bCs/>
                <w:sz w:val="26"/>
                <w:szCs w:val="24"/>
              </w:rPr>
              <w:t>Фотографика</w:t>
            </w:r>
            <w:proofErr w:type="spellEnd"/>
            <w:r>
              <w:rPr>
                <w:rFonts w:cs="Calibri"/>
                <w:b/>
                <w:bCs/>
                <w:sz w:val="26"/>
                <w:szCs w:val="24"/>
              </w:rPr>
              <w:t xml:space="preserve"> (л</w:t>
            </w:r>
            <w:r w:rsidRPr="00943905">
              <w:rPr>
                <w:rFonts w:cs="Calibri"/>
                <w:b/>
                <w:bCs/>
                <w:sz w:val="26"/>
                <w:szCs w:val="24"/>
              </w:rPr>
              <w:t>)</w:t>
            </w:r>
          </w:p>
          <w:p w:rsidR="001C6CC2" w:rsidRPr="00213C28" w:rsidRDefault="001C6CC2" w:rsidP="00943905">
            <w:pPr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943905">
              <w:rPr>
                <w:rFonts w:cs="Calibri"/>
                <w:bCs/>
                <w:sz w:val="24"/>
                <w:szCs w:val="24"/>
              </w:rPr>
              <w:t>Проф. Барон А.А. (мастерская)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0272B2" w:rsidRDefault="001C6CC2" w:rsidP="00943905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0272B2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89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B66B2A" w:rsidRPr="00774A70" w:rsidRDefault="00B66B2A" w:rsidP="00B66B2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**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Технология полиграфии (л)  </w:t>
            </w:r>
          </w:p>
          <w:p w:rsidR="00B66B2A" w:rsidRPr="00774A70" w:rsidRDefault="00B66B2A" w:rsidP="00B66B2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1C6CC2" w:rsidRPr="00774A70" w:rsidRDefault="00B66B2A" w:rsidP="00B66B2A">
            <w:pPr>
              <w:snapToGrid w:val="0"/>
              <w:jc w:val="center"/>
              <w:rPr>
                <w:rFonts w:cs="Calibri"/>
                <w:b/>
                <w:bCs/>
                <w:color w:val="FF0000"/>
              </w:rPr>
            </w:pPr>
            <w:r w:rsidRPr="00774A70">
              <w:rPr>
                <w:rFonts w:cs="Calibri"/>
                <w:sz w:val="24"/>
                <w:szCs w:val="24"/>
              </w:rPr>
              <w:t>(Перемена)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213C28" w:rsidRDefault="001C6CC2" w:rsidP="006E3DBC">
            <w:pPr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0272B2" w:rsidRDefault="001C6CC2" w:rsidP="00943905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096DB0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94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>История изобразительного искусства (л)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lastRenderedPageBreak/>
              <w:t>**История изобразительного искусства (с)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Лескова И.А. 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 3304</w:t>
            </w:r>
            <w:r w:rsidRPr="00774A70">
              <w:rPr>
                <w:rFonts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943905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:rsidR="001C6CC2" w:rsidRPr="00213C28" w:rsidRDefault="001C6CC2" w:rsidP="006E3DBC">
            <w:pPr>
              <w:snapToGrid w:val="0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CE1A2C" w:rsidRDefault="001C6CC2" w:rsidP="00285796">
            <w:pPr>
              <w:jc w:val="center"/>
              <w:rPr>
                <w:b/>
                <w:sz w:val="24"/>
                <w:szCs w:val="24"/>
              </w:rPr>
            </w:pPr>
            <w:r w:rsidRPr="00CE1A2C">
              <w:rPr>
                <w:b/>
                <w:sz w:val="24"/>
                <w:szCs w:val="24"/>
              </w:rPr>
              <w:t>Графика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1C6CC2" w:rsidRDefault="001C6CC2" w:rsidP="002857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Юров С.В.</w:t>
            </w:r>
          </w:p>
          <w:p w:rsidR="002914AB" w:rsidRPr="000272B2" w:rsidRDefault="002914AB" w:rsidP="00285796">
            <w:pPr>
              <w:snapToGrid w:val="0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Ауд.3406</w:t>
            </w:r>
          </w:p>
        </w:tc>
      </w:tr>
      <w:tr w:rsidR="001C6CC2" w:rsidRPr="00774A70" w:rsidTr="00096DB0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079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(л) 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3778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доц. Денисова Е.В.</w:t>
            </w:r>
          </w:p>
          <w:p w:rsidR="001C6CC2" w:rsidRPr="009C451F" w:rsidRDefault="001C6CC2" w:rsidP="009C45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 ауд. 3307  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Компьютерная графика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74A70">
              <w:rPr>
                <w:rFonts w:cs="Calibri"/>
                <w:sz w:val="24"/>
                <w:szCs w:val="24"/>
              </w:rPr>
              <w:t xml:space="preserve">   </w:t>
            </w:r>
          </w:p>
          <w:p w:rsidR="001C6CC2" w:rsidRPr="00774A70" w:rsidRDefault="001C6CC2" w:rsidP="00096DB0">
            <w:pPr>
              <w:snapToGrid w:val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Трелин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Ю.А. ауд.3301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213C28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:rsidR="001C6CC2" w:rsidRPr="00213C28" w:rsidRDefault="001C6CC2" w:rsidP="00943905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C2" w:rsidRPr="00CE1A2C" w:rsidRDefault="001C6CC2" w:rsidP="002914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2B2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  <w:r w:rsidRPr="00CE1A2C">
              <w:rPr>
                <w:b/>
                <w:sz w:val="24"/>
                <w:szCs w:val="24"/>
              </w:rPr>
              <w:t>Графика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1C6CC2" w:rsidRDefault="001C6CC2" w:rsidP="0029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Ст.пр. Юров С.В.</w:t>
            </w:r>
          </w:p>
          <w:p w:rsidR="002914AB" w:rsidRPr="000272B2" w:rsidRDefault="002914AB" w:rsidP="002914A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Ауд.3406</w:t>
            </w:r>
          </w:p>
        </w:tc>
      </w:tr>
      <w:tr w:rsidR="001C6CC2" w:rsidRPr="00774A70" w:rsidTr="00096DB0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44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9C451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Основы 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современного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арт-менеджмента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(л) </w:t>
            </w:r>
          </w:p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**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Основы 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современного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арт-менеджмента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(с) </w:t>
            </w:r>
          </w:p>
          <w:p w:rsidR="001C6CC2" w:rsidRPr="00C1501F" w:rsidRDefault="00C1501F" w:rsidP="00C150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Шипицин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А.И. ауд.3107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Основы производственного мастерства (л) </w:t>
            </w:r>
          </w:p>
          <w:p w:rsidR="001C6CC2" w:rsidRPr="00774A70" w:rsidRDefault="001C6CC2" w:rsidP="00096DB0">
            <w:pPr>
              <w:snapToGrid w:val="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доц. Денисова Е.М. ауд.3302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943905" w:rsidRDefault="001C6CC2" w:rsidP="0094390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43905">
              <w:rPr>
                <w:rFonts w:cs="Calibri"/>
                <w:bCs/>
                <w:sz w:val="24"/>
                <w:szCs w:val="24"/>
              </w:rPr>
              <w:t>*</w:t>
            </w:r>
            <w:r w:rsidRPr="00943905">
              <w:rPr>
                <w:rFonts w:cs="Calibri"/>
                <w:b/>
                <w:bCs/>
                <w:sz w:val="26"/>
                <w:szCs w:val="24"/>
              </w:rPr>
              <w:t xml:space="preserve"> Графика (л)</w:t>
            </w:r>
          </w:p>
          <w:p w:rsidR="001C6CC2" w:rsidRPr="00943905" w:rsidRDefault="002914AB" w:rsidP="0094390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Ст.пр. Юров С.В. ауд. 3406</w:t>
            </w:r>
          </w:p>
          <w:p w:rsidR="001C6CC2" w:rsidRPr="00213C28" w:rsidRDefault="001C6CC2" w:rsidP="00943905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285796" w:rsidRDefault="001C6CC2" w:rsidP="009C451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 *</w:t>
            </w:r>
            <w:proofErr w:type="gramStart"/>
            <w:r w:rsidRPr="0028579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/в 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Искусство ш</w:t>
            </w:r>
            <w:r w:rsidRPr="00285796">
              <w:rPr>
                <w:rFonts w:cs="Calibri"/>
                <w:b/>
                <w:bCs/>
                <w:sz w:val="24"/>
                <w:szCs w:val="24"/>
              </w:rPr>
              <w:t>рифт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а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85796">
              <w:rPr>
                <w:rFonts w:cs="Calibri"/>
                <w:b/>
                <w:bCs/>
                <w:sz w:val="24"/>
                <w:szCs w:val="24"/>
              </w:rPr>
              <w:t>(л)</w:t>
            </w:r>
          </w:p>
          <w:p w:rsidR="001C6CC2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85796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1C6CC2" w:rsidRPr="00285796" w:rsidRDefault="001C6CC2" w:rsidP="009C45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Ауд.3308</w:t>
            </w:r>
          </w:p>
          <w:p w:rsidR="001C6CC2" w:rsidRPr="00285796" w:rsidRDefault="001C6CC2" w:rsidP="009C45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5796">
              <w:rPr>
                <w:rFonts w:cs="Calibri"/>
                <w:bCs/>
                <w:sz w:val="24"/>
                <w:szCs w:val="24"/>
              </w:rPr>
              <w:t>**</w:t>
            </w:r>
            <w:r w:rsidRPr="00285796">
              <w:rPr>
                <w:b/>
                <w:sz w:val="24"/>
                <w:szCs w:val="24"/>
              </w:rPr>
              <w:t xml:space="preserve"> Графика (</w:t>
            </w:r>
            <w:proofErr w:type="spellStart"/>
            <w:r w:rsidRPr="00285796">
              <w:rPr>
                <w:b/>
                <w:sz w:val="24"/>
                <w:szCs w:val="24"/>
              </w:rPr>
              <w:t>лпз</w:t>
            </w:r>
            <w:proofErr w:type="spellEnd"/>
            <w:r w:rsidRPr="00285796">
              <w:rPr>
                <w:b/>
                <w:sz w:val="24"/>
                <w:szCs w:val="24"/>
              </w:rPr>
              <w:t>)</w:t>
            </w:r>
          </w:p>
          <w:p w:rsidR="001C6CC2" w:rsidRDefault="001C6CC2" w:rsidP="009C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796">
              <w:rPr>
                <w:sz w:val="24"/>
                <w:szCs w:val="24"/>
              </w:rPr>
              <w:t>Ст.пр. Юров С.В.</w:t>
            </w:r>
          </w:p>
          <w:p w:rsidR="002914AB" w:rsidRPr="000272B2" w:rsidRDefault="002914AB" w:rsidP="009C45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Ауд.3308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4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014656">
            <w:pPr>
              <w:ind w:left="-195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1C6CC2" w:rsidRPr="00774A70" w:rsidRDefault="001C6CC2" w:rsidP="006E3DBC">
            <w:pPr>
              <w:ind w:left="-195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:rsidR="001C6CC2" w:rsidRPr="00774A70" w:rsidRDefault="001C6CC2" w:rsidP="006E3DBC">
            <w:pPr>
              <w:ind w:left="-195" w:right="-108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96DB0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Основы производственного мастерства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096DB0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доц. Денисова Е.М. ауд.3302</w:t>
            </w:r>
          </w:p>
        </w:tc>
        <w:tc>
          <w:tcPr>
            <w:tcW w:w="3396" w:type="dxa"/>
            <w:tcBorders>
              <w:left w:val="single" w:sz="4" w:space="0" w:color="000000"/>
            </w:tcBorders>
          </w:tcPr>
          <w:p w:rsidR="001C6CC2" w:rsidRPr="00943905" w:rsidRDefault="001C6CC2" w:rsidP="00943905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43905">
              <w:rPr>
                <w:rFonts w:cs="Calibri"/>
                <w:b/>
                <w:bCs/>
                <w:sz w:val="26"/>
                <w:szCs w:val="24"/>
              </w:rPr>
              <w:t>Графика (</w:t>
            </w:r>
            <w:proofErr w:type="spellStart"/>
            <w:r w:rsidRPr="00943905">
              <w:rPr>
                <w:rFonts w:cs="Calibri"/>
                <w:b/>
                <w:bCs/>
                <w:sz w:val="26"/>
                <w:szCs w:val="24"/>
              </w:rPr>
              <w:t>лпз</w:t>
            </w:r>
            <w:proofErr w:type="spellEnd"/>
            <w:r w:rsidRPr="00943905">
              <w:rPr>
                <w:rFonts w:cs="Calibri"/>
                <w:b/>
                <w:bCs/>
                <w:sz w:val="26"/>
                <w:szCs w:val="24"/>
              </w:rPr>
              <w:t>)</w:t>
            </w:r>
          </w:p>
          <w:p w:rsidR="001C6CC2" w:rsidRPr="009C451F" w:rsidRDefault="001C6CC2" w:rsidP="009C451F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43905">
              <w:rPr>
                <w:rFonts w:cs="Calibri"/>
                <w:bCs/>
                <w:sz w:val="24"/>
                <w:szCs w:val="24"/>
              </w:rPr>
              <w:t>Ст.пр. Юров С.В. ауд. 3</w:t>
            </w:r>
            <w:r w:rsidR="002914AB">
              <w:rPr>
                <w:rFonts w:cs="Calibri"/>
                <w:bCs/>
                <w:sz w:val="24"/>
                <w:szCs w:val="24"/>
              </w:rPr>
              <w:t>406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6CC2" w:rsidRPr="00285796" w:rsidRDefault="001C6CC2" w:rsidP="002914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272B2">
              <w:rPr>
                <w:rFonts w:cs="Calibri"/>
                <w:bCs/>
                <w:color w:val="FF0000"/>
                <w:sz w:val="24"/>
                <w:szCs w:val="24"/>
              </w:rPr>
              <w:t xml:space="preserve">       </w:t>
            </w:r>
            <w:proofErr w:type="gramStart"/>
            <w:r w:rsidRPr="0028579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/в 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Искусство ш</w:t>
            </w:r>
            <w:r w:rsidR="00B66B2A" w:rsidRPr="00285796">
              <w:rPr>
                <w:rFonts w:cs="Calibri"/>
                <w:b/>
                <w:bCs/>
                <w:sz w:val="24"/>
                <w:szCs w:val="24"/>
              </w:rPr>
              <w:t>рифт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а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(с</w:t>
            </w:r>
            <w:r w:rsidRPr="0028579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Default="001C6CC2" w:rsidP="002914AB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85796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1C6CC2" w:rsidRPr="00285796" w:rsidRDefault="001C6CC2" w:rsidP="002914AB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Ауд.3308</w:t>
            </w:r>
            <w:r w:rsidRPr="000272B2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75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snapToGrid w:val="0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285796" w:rsidRDefault="001C6CC2" w:rsidP="0028579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13C28">
              <w:rPr>
                <w:rFonts w:cs="Calibri"/>
                <w:color w:val="FF0000"/>
                <w:sz w:val="24"/>
                <w:szCs w:val="24"/>
              </w:rPr>
              <w:t xml:space="preserve">. </w:t>
            </w:r>
            <w:r w:rsidRPr="00943905">
              <w:rPr>
                <w:rFonts w:cs="Calibri"/>
                <w:b/>
                <w:bCs/>
                <w:sz w:val="24"/>
                <w:szCs w:val="24"/>
              </w:rPr>
              <w:t>Основы производственного мастерства (</w:t>
            </w:r>
            <w:proofErr w:type="spellStart"/>
            <w:r w:rsidRPr="00943905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943905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285796" w:rsidRDefault="001C6CC2" w:rsidP="0028579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943905">
              <w:rPr>
                <w:rFonts w:cs="Calibri"/>
                <w:sz w:val="24"/>
                <w:szCs w:val="24"/>
              </w:rPr>
              <w:t>доц. Денисова Е.М. ауд.3302 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0272B2" w:rsidRDefault="001C6CC2" w:rsidP="00943905">
            <w:pPr>
              <w:ind w:left="-108" w:right="-108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1C6CC2" w:rsidRPr="000272B2" w:rsidRDefault="001C6CC2" w:rsidP="00943905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75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014656">
            <w:pPr>
              <w:snapToGrid w:val="0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943905" w:rsidRDefault="001C6CC2" w:rsidP="009439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3905">
              <w:rPr>
                <w:rFonts w:cs="Calibri"/>
                <w:b/>
                <w:sz w:val="24"/>
                <w:szCs w:val="24"/>
              </w:rPr>
              <w:t>*</w:t>
            </w:r>
            <w:r>
              <w:rPr>
                <w:rFonts w:cs="Calibri"/>
                <w:b/>
                <w:sz w:val="24"/>
                <w:szCs w:val="24"/>
              </w:rPr>
              <w:t>*</w:t>
            </w:r>
            <w:r w:rsidRPr="00943905">
              <w:rPr>
                <w:rFonts w:cs="Calibri"/>
                <w:b/>
                <w:sz w:val="24"/>
                <w:szCs w:val="24"/>
              </w:rPr>
              <w:t>Основы производственного мастерств</w:t>
            </w:r>
            <w:proofErr w:type="gramStart"/>
            <w:r w:rsidRPr="00943905">
              <w:rPr>
                <w:rFonts w:cs="Calibri"/>
                <w:b/>
                <w:sz w:val="24"/>
                <w:szCs w:val="24"/>
              </w:rPr>
              <w:t>а(</w:t>
            </w:r>
            <w:proofErr w:type="gramEnd"/>
            <w:r w:rsidRPr="00943905">
              <w:rPr>
                <w:rFonts w:cs="Calibri"/>
                <w:b/>
                <w:sz w:val="24"/>
                <w:szCs w:val="24"/>
              </w:rPr>
              <w:t>л)</w:t>
            </w:r>
          </w:p>
          <w:p w:rsidR="001C6CC2" w:rsidRPr="00943905" w:rsidRDefault="001C6CC2" w:rsidP="009439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3905">
              <w:rPr>
                <w:rFonts w:cs="Calibri"/>
                <w:sz w:val="24"/>
                <w:szCs w:val="24"/>
              </w:rPr>
              <w:t xml:space="preserve">доц. Денисова Е.М. </w:t>
            </w:r>
          </w:p>
          <w:p w:rsidR="001C6CC2" w:rsidRPr="00213C28" w:rsidRDefault="001C6CC2" w:rsidP="0094390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943905">
              <w:rPr>
                <w:rFonts w:cs="Calibri"/>
                <w:sz w:val="24"/>
                <w:szCs w:val="24"/>
              </w:rPr>
              <w:t>ауд.</w:t>
            </w:r>
            <w:r w:rsidRPr="0094390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43905">
              <w:rPr>
                <w:rFonts w:cs="Calibri"/>
                <w:bCs/>
                <w:sz w:val="24"/>
                <w:szCs w:val="24"/>
              </w:rPr>
              <w:t>330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0272B2" w:rsidRDefault="001C6CC2" w:rsidP="006E3DBC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CE1A2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907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BF4C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>/В Менеджмент в дизайне (л)</w:t>
            </w:r>
            <w:r w:rsidRPr="00774A70">
              <w:rPr>
                <w:rFonts w:cs="Calibri"/>
                <w:sz w:val="24"/>
                <w:szCs w:val="24"/>
              </w:rPr>
              <w:t xml:space="preserve"> </w:t>
            </w:r>
          </w:p>
          <w:p w:rsidR="001C6CC2" w:rsidRPr="00774A70" w:rsidRDefault="001C6CC2" w:rsidP="00BF4C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>/В Менеджмент в дизайне (с)</w:t>
            </w:r>
            <w:r w:rsidRPr="00774A70">
              <w:rPr>
                <w:rFonts w:cs="Calibri"/>
                <w:sz w:val="24"/>
                <w:szCs w:val="24"/>
              </w:rPr>
              <w:t xml:space="preserve"> </w:t>
            </w:r>
          </w:p>
          <w:p w:rsidR="001C6CC2" w:rsidRPr="00774A70" w:rsidRDefault="001C6CC2" w:rsidP="00BF4C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Великанов В.В. </w:t>
            </w:r>
          </w:p>
          <w:p w:rsidR="001C6CC2" w:rsidRPr="00774A70" w:rsidRDefault="001C6CC2" w:rsidP="00BF4C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ауд3107</w:t>
            </w:r>
          </w:p>
          <w:p w:rsidR="001C6CC2" w:rsidRPr="00774A70" w:rsidRDefault="001C6CC2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jc w:val="center"/>
              <w:rPr>
                <w:b/>
                <w:bCs/>
                <w:color w:val="FF0000"/>
                <w:sz w:val="52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CC2" w:rsidRPr="000272B2" w:rsidRDefault="001C6CC2" w:rsidP="006E3DBC">
            <w:pPr>
              <w:jc w:val="center"/>
              <w:rPr>
                <w:color w:val="FF0000"/>
              </w:rPr>
            </w:pPr>
          </w:p>
        </w:tc>
      </w:tr>
      <w:tr w:rsidR="001C6CC2" w:rsidRPr="00774A70" w:rsidTr="00CE1A2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2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*Академический рисунок (л)</w:t>
            </w:r>
          </w:p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**Академический рисунок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Default="001C6CC2" w:rsidP="0001465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C1501F" w:rsidRPr="00774A70" w:rsidRDefault="00C1501F" w:rsidP="0001465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Ауд.3204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ауд. 3302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CE1A2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1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Академический рисунок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Default="001C6CC2" w:rsidP="00014656">
            <w:pPr>
              <w:ind w:left="-195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C1501F" w:rsidRPr="00774A70" w:rsidRDefault="00C1501F" w:rsidP="00014656">
            <w:pPr>
              <w:ind w:left="-195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Ауд.3204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ауд. 3302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213C28" w:rsidRDefault="001C6CC2" w:rsidP="006E3DB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snapToGrid w:val="0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CE1A2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43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*Русский язык и культура реч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и(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л)   </w:t>
            </w:r>
          </w:p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**Русский язык и культура реч</w:t>
            </w:r>
            <w:proofErr w:type="gramStart"/>
            <w:r w:rsidRPr="00774A70">
              <w:rPr>
                <w:rFonts w:cs="Calibri"/>
                <w:b/>
                <w:bCs/>
                <w:sz w:val="24"/>
                <w:szCs w:val="24"/>
              </w:rPr>
              <w:t>и(</w:t>
            </w:r>
            <w:proofErr w:type="gram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с)   </w:t>
            </w:r>
          </w:p>
          <w:p w:rsidR="001C6CC2" w:rsidRPr="00774A70" w:rsidRDefault="00B66B2A" w:rsidP="000146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 Никифорова Е.Б</w:t>
            </w:r>
            <w:r w:rsidR="001C6CC2" w:rsidRPr="00774A70">
              <w:rPr>
                <w:rFonts w:cs="Calibri"/>
                <w:sz w:val="24"/>
                <w:szCs w:val="24"/>
              </w:rPr>
              <w:t>.</w:t>
            </w:r>
          </w:p>
          <w:p w:rsidR="001C6CC2" w:rsidRPr="00774A70" w:rsidRDefault="001C6CC2" w:rsidP="0001465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ауд.3205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 w:rsidRPr="00774A70">
              <w:rPr>
                <w:rFonts w:cs="Calibri"/>
                <w:b/>
                <w:bCs/>
                <w:sz w:val="26"/>
                <w:szCs w:val="24"/>
              </w:rPr>
              <w:t>переезд</w:t>
            </w:r>
          </w:p>
        </w:tc>
        <w:tc>
          <w:tcPr>
            <w:tcW w:w="3396" w:type="dxa"/>
            <w:tcBorders>
              <w:left w:val="single" w:sz="4" w:space="0" w:color="000000"/>
            </w:tcBorders>
          </w:tcPr>
          <w:p w:rsidR="001C6CC2" w:rsidRPr="00774A70" w:rsidRDefault="001C6CC2" w:rsidP="007215F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Проектирование (л) </w:t>
            </w:r>
          </w:p>
          <w:p w:rsidR="001C6CC2" w:rsidRPr="00774A70" w:rsidRDefault="001C6CC2" w:rsidP="007215F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774A70" w:rsidRDefault="001C6CC2" w:rsidP="0028579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Cs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bCs/>
                <w:sz w:val="24"/>
                <w:szCs w:val="24"/>
              </w:rPr>
              <w:t xml:space="preserve"> В.Е. ауд. 3302</w:t>
            </w:r>
          </w:p>
          <w:p w:rsidR="001C6CC2" w:rsidRPr="00213C28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B234C4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966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C6CC2" w:rsidRPr="00774A70" w:rsidRDefault="001C6CC2" w:rsidP="00285796">
            <w:pPr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                              </w:t>
            </w:r>
            <w:r w:rsidRPr="00774A70"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В.А.  </w:t>
            </w:r>
          </w:p>
          <w:p w:rsidR="001C6CC2" w:rsidRPr="00774A70" w:rsidRDefault="001C6CC2" w:rsidP="00014656">
            <w:pPr>
              <w:snapToGrid w:val="0"/>
              <w:jc w:val="center"/>
              <w:rPr>
                <w:rFonts w:cs="Calibri"/>
                <w:color w:val="FF0000"/>
              </w:rPr>
            </w:pPr>
            <w:r w:rsidRPr="00774A70">
              <w:rPr>
                <w:rFonts w:cs="Calibri"/>
                <w:sz w:val="24"/>
                <w:szCs w:val="24"/>
              </w:rPr>
              <w:t>Ауд.3105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Эргономика (с)</w:t>
            </w:r>
          </w:p>
          <w:p w:rsidR="001C6CC2" w:rsidRPr="00774A70" w:rsidRDefault="001C6CC2" w:rsidP="00BF4CC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Проф. Барон А.А.</w:t>
            </w:r>
          </w:p>
          <w:p w:rsidR="001C6CC2" w:rsidRPr="00774A70" w:rsidRDefault="00B84B4B" w:rsidP="00BF4CCA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3301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</w:tcBorders>
          </w:tcPr>
          <w:p w:rsidR="001C6CC2" w:rsidRPr="00774A70" w:rsidRDefault="001C6CC2" w:rsidP="00943905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213C28" w:rsidRDefault="001C6CC2" w:rsidP="00943905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ауд. 3302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CE1A2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75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ind w:left="-84" w:right="-163"/>
              <w:jc w:val="center"/>
              <w:rPr>
                <w:rFonts w:cs="Calibri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C6CC2" w:rsidRPr="00774A70" w:rsidRDefault="001C6CC2" w:rsidP="006E3DBC">
            <w:pPr>
              <w:snapToGri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CC2" w:rsidRPr="00774A70" w:rsidRDefault="001C6CC2" w:rsidP="007215FB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1C6CC2" w:rsidRPr="00213C28" w:rsidRDefault="001C6CC2" w:rsidP="007215FB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ауд. 3302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CC2" w:rsidRPr="000272B2" w:rsidRDefault="001C6CC2" w:rsidP="006E3DBC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6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87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C6CC2" w:rsidRPr="00774A70" w:rsidRDefault="001C6CC2" w:rsidP="00B05F1F">
            <w:pPr>
              <w:snapToGrid w:val="0"/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6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0272B2" w:rsidRDefault="001C6CC2" w:rsidP="00CE1A2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01465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62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014656">
            <w:pPr>
              <w:ind w:left="-195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Иностранный язык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014656">
            <w:pPr>
              <w:ind w:left="-195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Локтюшина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Е.А.</w:t>
            </w:r>
            <w:r w:rsidRPr="00774A70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774A70">
              <w:rPr>
                <w:rFonts w:cs="Calibri"/>
                <w:bCs/>
                <w:sz w:val="28"/>
                <w:szCs w:val="28"/>
              </w:rPr>
              <w:t>(академическая)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                             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Ю.Н.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Ауд.3105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285796" w:rsidRDefault="001C6CC2" w:rsidP="002857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 *</w:t>
            </w:r>
            <w:proofErr w:type="gramStart"/>
            <w:r w:rsidRPr="0028579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/в 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Искусство ш</w:t>
            </w:r>
            <w:r w:rsidR="00B66B2A" w:rsidRPr="00285796">
              <w:rPr>
                <w:rFonts w:cs="Calibri"/>
                <w:b/>
                <w:bCs/>
                <w:sz w:val="24"/>
                <w:szCs w:val="24"/>
              </w:rPr>
              <w:t>рифт</w:t>
            </w:r>
            <w:r w:rsidR="00B66B2A">
              <w:rPr>
                <w:rFonts w:cs="Calibri"/>
                <w:b/>
                <w:bCs/>
                <w:sz w:val="24"/>
                <w:szCs w:val="24"/>
              </w:rPr>
              <w:t>а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85796">
              <w:rPr>
                <w:rFonts w:cs="Calibri"/>
                <w:b/>
                <w:bCs/>
                <w:sz w:val="24"/>
                <w:szCs w:val="24"/>
              </w:rPr>
              <w:t>(л)</w:t>
            </w:r>
          </w:p>
          <w:p w:rsidR="001C6CC2" w:rsidRDefault="001C6CC2" w:rsidP="0028579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285796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1C6CC2" w:rsidRPr="00CE1A2C" w:rsidRDefault="001C6CC2" w:rsidP="002857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85796">
              <w:rPr>
                <w:rFonts w:cs="Calibri"/>
                <w:b/>
                <w:bCs/>
                <w:sz w:val="24"/>
                <w:szCs w:val="24"/>
              </w:rPr>
              <w:t xml:space="preserve">** 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285796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794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*Шрифт (л)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**Шрифт (с)</w:t>
            </w:r>
            <w:r w:rsidRPr="00774A70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Проф. Таранов Н.Н. ауд.3308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Академический рисунок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</w:p>
          <w:p w:rsidR="001C6CC2" w:rsidRDefault="001C6CC2" w:rsidP="00BF4CC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C1501F" w:rsidRPr="00774A70" w:rsidRDefault="00C1501F" w:rsidP="00BF4CC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Ауд.3204</w:t>
            </w:r>
          </w:p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6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1C6CC2" w:rsidRPr="00213C28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C2" w:rsidRPr="000272B2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:rsidR="001C6CC2" w:rsidRPr="00CE1A2C" w:rsidRDefault="001C6CC2" w:rsidP="00285796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CE1A2C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CE1A2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E1A2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0272B2" w:rsidRDefault="001C6CC2" w:rsidP="00285796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E1A2C">
              <w:rPr>
                <w:rFonts w:cs="Calibri"/>
                <w:sz w:val="24"/>
                <w:szCs w:val="24"/>
              </w:rPr>
              <w:t>доц. Денисова Е.М. ауд.</w:t>
            </w:r>
            <w:r w:rsidRPr="00CE1A2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1A2C">
              <w:rPr>
                <w:rFonts w:cs="Calibri"/>
                <w:bCs/>
                <w:sz w:val="24"/>
                <w:szCs w:val="24"/>
              </w:rPr>
              <w:t>3302</w:t>
            </w:r>
          </w:p>
        </w:tc>
      </w:tr>
      <w:tr w:rsidR="001C6CC2" w:rsidRPr="00774A70" w:rsidTr="007215FB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970"/>
        </w:trPr>
        <w:tc>
          <w:tcPr>
            <w:tcW w:w="700" w:type="dxa"/>
            <w:vMerge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*Пропедевтика (л)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**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>Пропедевтика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</w:t>
            </w:r>
          </w:p>
          <w:p w:rsidR="001C6CC2" w:rsidRPr="00774A70" w:rsidRDefault="001C6CC2" w:rsidP="00A1609E">
            <w:pPr>
              <w:snapToGrid w:val="0"/>
              <w:ind w:left="-195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74A70">
              <w:rPr>
                <w:rFonts w:cs="Calibri"/>
                <w:bCs/>
                <w:sz w:val="24"/>
                <w:szCs w:val="24"/>
              </w:rPr>
              <w:t>3302</w:t>
            </w:r>
            <w:r w:rsidRPr="00774A70">
              <w:rPr>
                <w:rFonts w:cs="Calibri"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774A70" w:rsidRDefault="001C6CC2" w:rsidP="00BF4C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*Академический рисунок (л)</w:t>
            </w:r>
          </w:p>
          <w:p w:rsidR="001C6CC2" w:rsidRPr="00774A70" w:rsidRDefault="001C6CC2" w:rsidP="00BF4CC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**Академический рисунок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74A70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C6CC2" w:rsidRDefault="001C6CC2" w:rsidP="00BF4CC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74A70">
              <w:rPr>
                <w:rFonts w:cs="Calibri"/>
                <w:bCs/>
                <w:sz w:val="24"/>
                <w:szCs w:val="24"/>
              </w:rPr>
              <w:t>Ст.пр. Свиридов А.А.</w:t>
            </w:r>
          </w:p>
          <w:p w:rsidR="001C6CC2" w:rsidRPr="00C1501F" w:rsidRDefault="00C1501F" w:rsidP="00C1501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Ауд.3204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15FB">
              <w:rPr>
                <w:rFonts w:cs="Calibri"/>
                <w:b/>
                <w:bCs/>
                <w:sz w:val="24"/>
                <w:szCs w:val="24"/>
              </w:rPr>
              <w:t>*Художественно-техническое редактирование (л)</w:t>
            </w:r>
          </w:p>
          <w:p w:rsidR="001C6CC2" w:rsidRPr="00774A70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**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>Художественно-техническое редактирование (</w:t>
            </w:r>
            <w:proofErr w:type="spellStart"/>
            <w:r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74A70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74A70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(Перемена</w:t>
            </w:r>
            <w:r w:rsidRPr="00774A70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0272B2" w:rsidRDefault="001C6CC2" w:rsidP="006E3DBC">
            <w:pPr>
              <w:jc w:val="center"/>
              <w:rPr>
                <w:color w:val="FF0000"/>
              </w:rPr>
            </w:pPr>
          </w:p>
        </w:tc>
      </w:tr>
      <w:tr w:rsidR="001C6CC2" w:rsidRPr="00774A70" w:rsidTr="00A160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43"/>
        </w:trPr>
        <w:tc>
          <w:tcPr>
            <w:tcW w:w="700" w:type="dxa"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6CC2" w:rsidRPr="00774A70" w:rsidRDefault="00B66B2A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Пропедевтика (</w:t>
            </w:r>
            <w:proofErr w:type="spellStart"/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74A70">
              <w:rPr>
                <w:rFonts w:cs="Calibri"/>
                <w:sz w:val="24"/>
                <w:szCs w:val="24"/>
              </w:rPr>
              <w:t>Потокин</w:t>
            </w:r>
            <w:proofErr w:type="spellEnd"/>
            <w:r w:rsidRPr="00774A70">
              <w:rPr>
                <w:rFonts w:cs="Calibri"/>
                <w:sz w:val="24"/>
                <w:szCs w:val="24"/>
              </w:rPr>
              <w:t xml:space="preserve"> В.Е. </w:t>
            </w:r>
          </w:p>
          <w:p w:rsidR="001C6CC2" w:rsidRPr="00774A70" w:rsidRDefault="001C6CC2" w:rsidP="00A1609E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74A70">
              <w:rPr>
                <w:rFonts w:cs="Calibri"/>
                <w:sz w:val="24"/>
                <w:szCs w:val="24"/>
              </w:rPr>
              <w:t>ауд.</w:t>
            </w:r>
            <w:r w:rsidRPr="00774A7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74A70">
              <w:rPr>
                <w:rFonts w:cs="Calibri"/>
                <w:bCs/>
                <w:sz w:val="24"/>
                <w:szCs w:val="24"/>
              </w:rPr>
              <w:t>3302</w:t>
            </w:r>
            <w:r w:rsidRPr="00774A70">
              <w:rPr>
                <w:rFonts w:cs="Calibri"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74A70">
              <w:rPr>
                <w:rFonts w:cs="Calibri"/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15FB">
              <w:rPr>
                <w:rFonts w:cs="Calibri"/>
                <w:b/>
                <w:bCs/>
                <w:sz w:val="24"/>
                <w:szCs w:val="24"/>
              </w:rPr>
              <w:t xml:space="preserve">*ФИЗИЧЕСКАЯ КУЛЬТУРА                                                              </w:t>
            </w:r>
            <w:proofErr w:type="spellStart"/>
            <w:r w:rsidRPr="007215FB">
              <w:rPr>
                <w:rFonts w:cs="Calibri"/>
                <w:sz w:val="24"/>
                <w:szCs w:val="24"/>
              </w:rPr>
              <w:t>ст.пр</w:t>
            </w:r>
            <w:proofErr w:type="gramStart"/>
            <w:r w:rsidRPr="007215FB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215FB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7215FB">
              <w:rPr>
                <w:rFonts w:cs="Calibri"/>
                <w:sz w:val="24"/>
                <w:szCs w:val="24"/>
              </w:rPr>
              <w:t xml:space="preserve"> Ю.Н. ауд.3105</w:t>
            </w:r>
          </w:p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**</w:t>
            </w:r>
            <w:r w:rsidRPr="007215FB">
              <w:rPr>
                <w:rFonts w:cs="Calibri"/>
                <w:b/>
                <w:bCs/>
                <w:sz w:val="24"/>
                <w:szCs w:val="24"/>
              </w:rPr>
              <w:t>Декоративная живопис</w:t>
            </w:r>
            <w:proofErr w:type="gramStart"/>
            <w:r w:rsidRPr="007215FB">
              <w:rPr>
                <w:rFonts w:cs="Calibri"/>
                <w:b/>
                <w:bCs/>
                <w:sz w:val="24"/>
                <w:szCs w:val="24"/>
              </w:rPr>
              <w:t>ь(</w:t>
            </w:r>
            <w:proofErr w:type="gramEnd"/>
            <w:r w:rsidRPr="007215FB">
              <w:rPr>
                <w:rFonts w:cs="Calibri"/>
                <w:b/>
                <w:bCs/>
                <w:sz w:val="24"/>
                <w:szCs w:val="24"/>
              </w:rPr>
              <w:t>л)</w:t>
            </w:r>
          </w:p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215FB">
              <w:rPr>
                <w:rFonts w:cs="Calibri"/>
                <w:bCs/>
                <w:sz w:val="24"/>
                <w:szCs w:val="24"/>
              </w:rPr>
              <w:t>Проф. Коваль В.Э.</w:t>
            </w:r>
          </w:p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215FB">
              <w:rPr>
                <w:rFonts w:cs="Calibri"/>
                <w:bCs/>
                <w:sz w:val="24"/>
                <w:szCs w:val="24"/>
              </w:rPr>
              <w:t>(мастерская)</w:t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0272B2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6CC2" w:rsidRPr="00774A70" w:rsidTr="00A160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43"/>
        </w:trPr>
        <w:tc>
          <w:tcPr>
            <w:tcW w:w="700" w:type="dxa"/>
            <w:tcBorders>
              <w:left w:val="single" w:sz="8" w:space="0" w:color="000000"/>
            </w:tcBorders>
            <w:vAlign w:val="center"/>
          </w:tcPr>
          <w:p w:rsidR="001C6CC2" w:rsidRPr="00774A70" w:rsidRDefault="001C6CC2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74A70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6CC2" w:rsidRPr="00774A70" w:rsidRDefault="001C6CC2" w:rsidP="00A1609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774A70" w:rsidRDefault="005631D0" w:rsidP="007F46F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*Эргономик</w:t>
            </w:r>
            <w:proofErr w:type="gramStart"/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а(</w:t>
            </w:r>
            <w:proofErr w:type="gramEnd"/>
            <w:r w:rsidR="001C6CC2" w:rsidRPr="00774A70">
              <w:rPr>
                <w:rFonts w:cs="Calibri"/>
                <w:b/>
                <w:bCs/>
                <w:sz w:val="24"/>
                <w:szCs w:val="24"/>
              </w:rPr>
              <w:t>л)</w:t>
            </w:r>
          </w:p>
          <w:p w:rsidR="001C6CC2" w:rsidRPr="00774A70" w:rsidRDefault="005631D0" w:rsidP="007F46F3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 Барон А.А. (3301</w:t>
            </w:r>
            <w:r w:rsidR="001C6CC2" w:rsidRPr="00774A70">
              <w:rPr>
                <w:rFonts w:cs="Calibri"/>
                <w:bCs/>
                <w:sz w:val="24"/>
                <w:szCs w:val="24"/>
              </w:rPr>
              <w:t>)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1C6CC2" w:rsidRPr="007215FB" w:rsidRDefault="001C6CC2" w:rsidP="007215F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215FB">
              <w:rPr>
                <w:rFonts w:cs="Calibri"/>
                <w:b/>
                <w:bCs/>
                <w:sz w:val="24"/>
                <w:szCs w:val="24"/>
              </w:rPr>
              <w:t>Декоративная живопис</w:t>
            </w:r>
            <w:proofErr w:type="gramStart"/>
            <w:r w:rsidRPr="007215FB">
              <w:rPr>
                <w:rFonts w:cs="Calibri"/>
                <w:b/>
                <w:bCs/>
                <w:sz w:val="24"/>
                <w:szCs w:val="24"/>
              </w:rPr>
              <w:t>ь(</w:t>
            </w:r>
            <w:proofErr w:type="spellStart"/>
            <w:proofErr w:type="gramEnd"/>
            <w:r w:rsidRPr="007215F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215F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C6CC2" w:rsidRPr="007215FB" w:rsidRDefault="001C6CC2" w:rsidP="007215FB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215FB">
              <w:rPr>
                <w:rFonts w:cs="Calibri"/>
                <w:bCs/>
                <w:sz w:val="24"/>
                <w:szCs w:val="24"/>
              </w:rPr>
              <w:t>Проф. Коваль В.Э.</w:t>
            </w:r>
          </w:p>
          <w:p w:rsidR="001C6CC2" w:rsidRPr="00213C28" w:rsidRDefault="001C6CC2" w:rsidP="007215FB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7215FB">
              <w:rPr>
                <w:rFonts w:cs="Calibri"/>
                <w:bCs/>
                <w:sz w:val="24"/>
                <w:szCs w:val="24"/>
              </w:rPr>
              <w:t>(мастерская)</w:t>
            </w:r>
          </w:p>
          <w:p w:rsidR="001C6CC2" w:rsidRPr="00213C28" w:rsidRDefault="001C6CC2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C2" w:rsidRPr="000272B2" w:rsidRDefault="001C6CC2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C6CC2" w:rsidRDefault="001C6CC2" w:rsidP="007B03BD">
      <w:pPr>
        <w:jc w:val="center"/>
        <w:rPr>
          <w:sz w:val="40"/>
          <w:szCs w:val="40"/>
        </w:rPr>
      </w:pPr>
    </w:p>
    <w:p w:rsidR="001C6CC2" w:rsidRDefault="001C6CC2" w:rsidP="007B03BD">
      <w:pPr>
        <w:jc w:val="center"/>
      </w:pPr>
      <w:r>
        <w:rPr>
          <w:sz w:val="40"/>
          <w:szCs w:val="40"/>
        </w:rPr>
        <w:t>Директор ИХО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Н.Н. Таранов   </w:t>
      </w:r>
    </w:p>
    <w:p w:rsidR="001C6CC2" w:rsidRDefault="001C6CC2"/>
    <w:sectPr w:rsidR="001C6CC2" w:rsidSect="007B03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BD"/>
    <w:rsid w:val="00001977"/>
    <w:rsid w:val="00014656"/>
    <w:rsid w:val="000272B2"/>
    <w:rsid w:val="00096DB0"/>
    <w:rsid w:val="001004DF"/>
    <w:rsid w:val="001C6CC2"/>
    <w:rsid w:val="001C7D4A"/>
    <w:rsid w:val="00213C28"/>
    <w:rsid w:val="0022391C"/>
    <w:rsid w:val="00285796"/>
    <w:rsid w:val="002914AB"/>
    <w:rsid w:val="003778F8"/>
    <w:rsid w:val="00436466"/>
    <w:rsid w:val="004472BE"/>
    <w:rsid w:val="004F7392"/>
    <w:rsid w:val="005631D0"/>
    <w:rsid w:val="00603CF6"/>
    <w:rsid w:val="006E3DBC"/>
    <w:rsid w:val="006F7978"/>
    <w:rsid w:val="007215FB"/>
    <w:rsid w:val="00774A70"/>
    <w:rsid w:val="007B03BD"/>
    <w:rsid w:val="007F46F3"/>
    <w:rsid w:val="00943905"/>
    <w:rsid w:val="009C451F"/>
    <w:rsid w:val="00A1609E"/>
    <w:rsid w:val="00AA1219"/>
    <w:rsid w:val="00AA148F"/>
    <w:rsid w:val="00AA1A67"/>
    <w:rsid w:val="00B05F1F"/>
    <w:rsid w:val="00B234C4"/>
    <w:rsid w:val="00B40909"/>
    <w:rsid w:val="00B66B2A"/>
    <w:rsid w:val="00B84B4B"/>
    <w:rsid w:val="00BB099F"/>
    <w:rsid w:val="00BE7E9F"/>
    <w:rsid w:val="00BF4CCA"/>
    <w:rsid w:val="00C1501F"/>
    <w:rsid w:val="00CB408B"/>
    <w:rsid w:val="00CE1A2C"/>
    <w:rsid w:val="00D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701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14</cp:revision>
  <dcterms:created xsi:type="dcterms:W3CDTF">2014-02-25T05:39:00Z</dcterms:created>
  <dcterms:modified xsi:type="dcterms:W3CDTF">2015-02-03T08:09:00Z</dcterms:modified>
</cp:coreProperties>
</file>