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DB" w:rsidRPr="00530AEF" w:rsidRDefault="007258E1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ПРОТОКОЛ № 10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ВГ</w:t>
      </w:r>
      <w:r w:rsidR="00DC1AE1" w:rsidRPr="00530AE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530AEF">
        <w:rPr>
          <w:rFonts w:ascii="Times New Roman" w:hAnsi="Times New Roman" w:cs="Times New Roman"/>
          <w:b/>
          <w:sz w:val="24"/>
          <w:szCs w:val="24"/>
        </w:rPr>
        <w:t>ПУ</w:t>
      </w: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254B" w:rsidRPr="00530AEF">
        <w:rPr>
          <w:rFonts w:ascii="Times New Roman" w:hAnsi="Times New Roman" w:cs="Times New Roman"/>
          <w:b/>
          <w:sz w:val="24"/>
          <w:szCs w:val="24"/>
        </w:rPr>
        <w:t xml:space="preserve">20 мая </w:t>
      </w:r>
      <w:r w:rsidR="007258E1" w:rsidRPr="00530AEF">
        <w:rPr>
          <w:rFonts w:ascii="Times New Roman" w:hAnsi="Times New Roman" w:cs="Times New Roman"/>
          <w:b/>
          <w:sz w:val="24"/>
          <w:szCs w:val="24"/>
        </w:rPr>
        <w:t>2013</w:t>
      </w:r>
      <w:r w:rsidRPr="00530AEF">
        <w:rPr>
          <w:rFonts w:ascii="Times New Roman" w:hAnsi="Times New Roman" w:cs="Times New Roman"/>
          <w:b/>
          <w:sz w:val="24"/>
          <w:szCs w:val="24"/>
        </w:rPr>
        <w:t>г.</w:t>
      </w:r>
    </w:p>
    <w:p w:rsidR="00DD5F57" w:rsidRPr="00530AEF" w:rsidRDefault="00DD5F57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совета  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Жадаев Ю.А.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, проректор по учебной работе, кандидат </w:t>
      </w:r>
      <w:r w:rsidRPr="00530AEF">
        <w:rPr>
          <w:rFonts w:ascii="Times New Roman" w:hAnsi="Times New Roman" w:cs="Times New Roman"/>
          <w:iCs/>
          <w:sz w:val="24"/>
          <w:szCs w:val="24"/>
        </w:rPr>
        <w:t>педаг</w:t>
      </w:r>
      <w:r w:rsidRPr="00530AEF">
        <w:rPr>
          <w:rFonts w:ascii="Times New Roman" w:hAnsi="Times New Roman" w:cs="Times New Roman"/>
          <w:iCs/>
          <w:sz w:val="24"/>
          <w:szCs w:val="24"/>
        </w:rPr>
        <w:t>о</w:t>
      </w:r>
      <w:r w:rsidRPr="00530AEF">
        <w:rPr>
          <w:rFonts w:ascii="Times New Roman" w:hAnsi="Times New Roman" w:cs="Times New Roman"/>
          <w:iCs/>
          <w:sz w:val="24"/>
          <w:szCs w:val="24"/>
        </w:rPr>
        <w:t>гических наук,</w:t>
      </w:r>
      <w:r w:rsidR="00B5701B" w:rsidRPr="00530AEF">
        <w:rPr>
          <w:rFonts w:ascii="Times New Roman" w:hAnsi="Times New Roman" w:cs="Times New Roman"/>
          <w:iCs/>
          <w:sz w:val="24"/>
          <w:szCs w:val="24"/>
        </w:rPr>
        <w:t xml:space="preserve"> доцент</w:t>
      </w:r>
      <w:r w:rsidRPr="00530AEF">
        <w:rPr>
          <w:rFonts w:ascii="Times New Roman" w:hAnsi="Times New Roman" w:cs="Times New Roman"/>
          <w:iCs/>
          <w:sz w:val="24"/>
          <w:szCs w:val="24"/>
        </w:rPr>
        <w:t>.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="008C6447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D0598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>Шулико О.В.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>, секретарь руководителя</w:t>
      </w:r>
    </w:p>
    <w:p w:rsidR="006B3545" w:rsidRPr="00530AEF" w:rsidRDefault="006B3545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545" w:rsidRPr="00530AEF" w:rsidRDefault="006B3545" w:rsidP="00BE4ABA">
      <w:pPr>
        <w:tabs>
          <w:tab w:val="left" w:pos="2985"/>
        </w:tabs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7258E1" w:rsidRPr="00530AEF">
        <w:rPr>
          <w:rFonts w:ascii="Times New Roman" w:hAnsi="Times New Roman" w:cs="Times New Roman"/>
          <w:color w:val="000000"/>
          <w:sz w:val="24"/>
          <w:szCs w:val="24"/>
        </w:rPr>
        <w:tab/>
        <w:t>21 член научно-методического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совета и директора институтов, дек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ны факульте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тов, зав.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>кафедрам</w:t>
      </w:r>
      <w:r w:rsidR="006F28C4" w:rsidRPr="00530AE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E7903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01B" w:rsidRPr="00530AEF">
        <w:rPr>
          <w:rFonts w:ascii="Times New Roman" w:hAnsi="Times New Roman" w:cs="Times New Roman"/>
          <w:color w:val="000000"/>
          <w:sz w:val="24"/>
          <w:szCs w:val="24"/>
        </w:rPr>
        <w:t>(всего 58</w:t>
      </w:r>
      <w:r w:rsidR="00341A13" w:rsidRPr="00530AEF">
        <w:rPr>
          <w:rFonts w:ascii="Times New Roman" w:hAnsi="Times New Roman" w:cs="Times New Roman"/>
          <w:color w:val="000000"/>
          <w:sz w:val="24"/>
          <w:szCs w:val="24"/>
        </w:rPr>
        <w:t>человек)</w:t>
      </w:r>
    </w:p>
    <w:p w:rsidR="006B3545" w:rsidRPr="00530AEF" w:rsidRDefault="006B3545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530AEF" w:rsidRDefault="002850D3" w:rsidP="00BE4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E" w:rsidRPr="00530AEF" w:rsidRDefault="0044165E" w:rsidP="00BE4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5701B" w:rsidRPr="00530AEF" w:rsidRDefault="00B5701B" w:rsidP="00BE4A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Совершенствование нормативной и методической базы университета в </w:t>
      </w:r>
    </w:p>
    <w:p w:rsidR="0044165E" w:rsidRPr="00530AEF" w:rsidRDefault="00B5701B" w:rsidP="00BE4A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соответствии с требованиями № 273 ФЗ «Об образовании в РФ» и новой редакции ФГОС ВПО.</w:t>
      </w:r>
    </w:p>
    <w:p w:rsidR="00B5701B" w:rsidRPr="00530AEF" w:rsidRDefault="00DD5F57" w:rsidP="00BE4AB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7258E1" w:rsidRPr="00530AEF">
        <w:rPr>
          <w:rFonts w:ascii="Times New Roman" w:hAnsi="Times New Roman" w:cs="Times New Roman"/>
          <w:sz w:val="24"/>
          <w:szCs w:val="24"/>
        </w:rPr>
        <w:t>Ю.А.Жадаев</w:t>
      </w:r>
      <w:r w:rsidR="00B5701B" w:rsidRPr="00530AEF">
        <w:rPr>
          <w:rFonts w:ascii="Times New Roman" w:hAnsi="Times New Roman" w:cs="Times New Roman"/>
          <w:sz w:val="24"/>
          <w:szCs w:val="24"/>
        </w:rPr>
        <w:t>.</w:t>
      </w:r>
      <w:r w:rsidRPr="00530AEF">
        <w:rPr>
          <w:rFonts w:ascii="Times New Roman" w:hAnsi="Times New Roman" w:cs="Times New Roman"/>
          <w:sz w:val="24"/>
          <w:szCs w:val="24"/>
        </w:rPr>
        <w:t>,</w:t>
      </w:r>
      <w:r w:rsidR="007258E1" w:rsidRPr="00530AEF">
        <w:rPr>
          <w:rFonts w:ascii="Times New Roman" w:hAnsi="Times New Roman" w:cs="Times New Roman"/>
          <w:sz w:val="24"/>
          <w:szCs w:val="24"/>
        </w:rPr>
        <w:t xml:space="preserve"> проректор по учебной р</w:t>
      </w:r>
      <w:r w:rsidR="007258E1" w:rsidRPr="00530AEF">
        <w:rPr>
          <w:rFonts w:ascii="Times New Roman" w:hAnsi="Times New Roman" w:cs="Times New Roman"/>
          <w:sz w:val="24"/>
          <w:szCs w:val="24"/>
        </w:rPr>
        <w:t>а</w:t>
      </w:r>
      <w:r w:rsidR="007258E1" w:rsidRPr="00530AEF">
        <w:rPr>
          <w:rFonts w:ascii="Times New Roman" w:hAnsi="Times New Roman" w:cs="Times New Roman"/>
          <w:sz w:val="24"/>
          <w:szCs w:val="24"/>
        </w:rPr>
        <w:t>боте, ка</w:t>
      </w:r>
      <w:r w:rsidR="00876E80" w:rsidRPr="00530AEF">
        <w:rPr>
          <w:rFonts w:ascii="Times New Roman" w:hAnsi="Times New Roman" w:cs="Times New Roman"/>
          <w:sz w:val="24"/>
          <w:szCs w:val="24"/>
        </w:rPr>
        <w:t>нди</w:t>
      </w:r>
      <w:r w:rsidR="00B5701B" w:rsidRPr="00530AEF">
        <w:rPr>
          <w:rFonts w:ascii="Times New Roman" w:hAnsi="Times New Roman" w:cs="Times New Roman"/>
          <w:sz w:val="24"/>
          <w:szCs w:val="24"/>
        </w:rPr>
        <w:t>дат педагогических наук, доцент.</w:t>
      </w:r>
    </w:p>
    <w:p w:rsidR="004A718B" w:rsidRPr="00530AEF" w:rsidRDefault="00B5701B" w:rsidP="00BE4AB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2.  Особенности разработки фонда оценочных средств (ФОС) для прове     </w:t>
      </w:r>
      <w:r w:rsidR="00B43853" w:rsidRPr="00530AEF">
        <w:rPr>
          <w:rFonts w:ascii="Times New Roman" w:hAnsi="Times New Roman" w:cs="Times New Roman"/>
          <w:sz w:val="24"/>
          <w:szCs w:val="24"/>
        </w:rPr>
        <w:t xml:space="preserve">    </w:t>
      </w:r>
      <w:r w:rsidR="008C6447" w:rsidRPr="00530AEF">
        <w:rPr>
          <w:rFonts w:ascii="Times New Roman" w:hAnsi="Times New Roman" w:cs="Times New Roman"/>
          <w:sz w:val="24"/>
          <w:szCs w:val="24"/>
        </w:rPr>
        <w:t xml:space="preserve">  </w:t>
      </w:r>
      <w:r w:rsidRPr="00530AEF">
        <w:rPr>
          <w:rFonts w:ascii="Times New Roman" w:hAnsi="Times New Roman" w:cs="Times New Roman"/>
          <w:sz w:val="24"/>
          <w:szCs w:val="24"/>
        </w:rPr>
        <w:t xml:space="preserve">дения  промежуточной и итоговой </w:t>
      </w:r>
      <w:r w:rsidR="00B43853" w:rsidRPr="00530AEF">
        <w:rPr>
          <w:rFonts w:ascii="Times New Roman" w:hAnsi="Times New Roman" w:cs="Times New Roman"/>
          <w:sz w:val="24"/>
          <w:szCs w:val="24"/>
        </w:rPr>
        <w:t xml:space="preserve"> аттестации студентов в условиях реализации уровн</w:t>
      </w:r>
      <w:r w:rsidR="00B43853" w:rsidRPr="00530AEF">
        <w:rPr>
          <w:rFonts w:ascii="Times New Roman" w:hAnsi="Times New Roman" w:cs="Times New Roman"/>
          <w:sz w:val="24"/>
          <w:szCs w:val="24"/>
        </w:rPr>
        <w:t>е</w:t>
      </w:r>
      <w:r w:rsidR="00B43853" w:rsidRPr="00530AEF">
        <w:rPr>
          <w:rFonts w:ascii="Times New Roman" w:hAnsi="Times New Roman" w:cs="Times New Roman"/>
          <w:sz w:val="24"/>
          <w:szCs w:val="24"/>
        </w:rPr>
        <w:t>вого образ</w:t>
      </w:r>
      <w:r w:rsidR="00B43853" w:rsidRPr="00530AEF">
        <w:rPr>
          <w:rFonts w:ascii="Times New Roman" w:hAnsi="Times New Roman" w:cs="Times New Roman"/>
          <w:sz w:val="24"/>
          <w:szCs w:val="24"/>
        </w:rPr>
        <w:t>о</w:t>
      </w:r>
      <w:r w:rsidR="00B43853" w:rsidRPr="00530AEF">
        <w:rPr>
          <w:rFonts w:ascii="Times New Roman" w:hAnsi="Times New Roman" w:cs="Times New Roman"/>
          <w:sz w:val="24"/>
          <w:szCs w:val="24"/>
        </w:rPr>
        <w:t>вания.</w:t>
      </w:r>
    </w:p>
    <w:p w:rsidR="00B43853" w:rsidRPr="00530AEF" w:rsidRDefault="00B43853" w:rsidP="00BE4AB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Докладчик: М.Ю.</w:t>
      </w:r>
      <w:r w:rsidR="00022F68" w:rsidRPr="00530AEF">
        <w:rPr>
          <w:rFonts w:ascii="Times New Roman" w:hAnsi="Times New Roman" w:cs="Times New Roman"/>
          <w:sz w:val="24"/>
          <w:szCs w:val="24"/>
        </w:rPr>
        <w:t xml:space="preserve"> Чандра.</w:t>
      </w:r>
      <w:r w:rsidRPr="00530AEF">
        <w:rPr>
          <w:rFonts w:ascii="Times New Roman" w:hAnsi="Times New Roman" w:cs="Times New Roman"/>
          <w:sz w:val="24"/>
          <w:szCs w:val="24"/>
        </w:rPr>
        <w:t>, докторант кафедры педагогики;</w:t>
      </w:r>
    </w:p>
    <w:p w:rsidR="00B43853" w:rsidRPr="00530AEF" w:rsidRDefault="00B43853" w:rsidP="00BE4AB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Докладчик: О.В.</w:t>
      </w:r>
      <w:r w:rsidR="00022F68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8C6447" w:rsidRPr="00530AEF">
        <w:rPr>
          <w:rFonts w:ascii="Times New Roman" w:hAnsi="Times New Roman" w:cs="Times New Roman"/>
          <w:sz w:val="24"/>
          <w:szCs w:val="24"/>
        </w:rPr>
        <w:t>Науменко., начальник УУ.</w:t>
      </w:r>
    </w:p>
    <w:p w:rsidR="006E1D0D" w:rsidRPr="00530AEF" w:rsidRDefault="006E1D0D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6447" w:rsidRPr="00530AEF" w:rsidRDefault="008C6447" w:rsidP="00BE4ABA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9B0" w:rsidRPr="00530AEF" w:rsidRDefault="008E27EE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1.</w:t>
      </w:r>
      <w:r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E6B" w:rsidRPr="00530AEF">
        <w:rPr>
          <w:rFonts w:ascii="Times New Roman" w:hAnsi="Times New Roman" w:cs="Times New Roman"/>
          <w:b/>
          <w:sz w:val="24"/>
          <w:szCs w:val="24"/>
        </w:rPr>
        <w:tab/>
      </w:r>
      <w:r w:rsidR="00C31D91" w:rsidRPr="00530AEF">
        <w:rPr>
          <w:rFonts w:ascii="Times New Roman" w:hAnsi="Times New Roman" w:cs="Times New Roman"/>
          <w:b/>
          <w:sz w:val="24"/>
          <w:szCs w:val="24"/>
        </w:rPr>
        <w:t>СЛУШАЛИ: Жадаева Ю.А</w:t>
      </w:r>
      <w:r w:rsidR="00A102F6" w:rsidRPr="00530AEF">
        <w:rPr>
          <w:rFonts w:ascii="Times New Roman" w:hAnsi="Times New Roman" w:cs="Times New Roman"/>
          <w:b/>
          <w:sz w:val="24"/>
          <w:szCs w:val="24"/>
        </w:rPr>
        <w:t>.,</w:t>
      </w:r>
      <w:r w:rsidR="008345CC" w:rsidRPr="00530AEF">
        <w:rPr>
          <w:rFonts w:ascii="Times New Roman" w:hAnsi="Times New Roman" w:cs="Times New Roman"/>
          <w:sz w:val="24"/>
          <w:szCs w:val="24"/>
        </w:rPr>
        <w:t xml:space="preserve"> проректора по учебной работе </w:t>
      </w:r>
      <w:r w:rsidR="00BE4ABA" w:rsidRPr="00530AEF">
        <w:rPr>
          <w:rFonts w:ascii="Times New Roman" w:hAnsi="Times New Roman" w:cs="Times New Roman"/>
          <w:sz w:val="24"/>
          <w:szCs w:val="24"/>
        </w:rPr>
        <w:t>о совершенствов</w:t>
      </w:r>
      <w:r w:rsidR="00BE4ABA" w:rsidRPr="00530AEF">
        <w:rPr>
          <w:rFonts w:ascii="Times New Roman" w:hAnsi="Times New Roman" w:cs="Times New Roman"/>
          <w:sz w:val="24"/>
          <w:szCs w:val="24"/>
        </w:rPr>
        <w:t>а</w:t>
      </w:r>
      <w:r w:rsidR="00BE4ABA" w:rsidRPr="00530AEF">
        <w:rPr>
          <w:rFonts w:ascii="Times New Roman" w:hAnsi="Times New Roman" w:cs="Times New Roman"/>
          <w:sz w:val="24"/>
          <w:szCs w:val="24"/>
        </w:rPr>
        <w:t>нии</w:t>
      </w:r>
      <w:r w:rsidR="008C6447" w:rsidRPr="00530AEF">
        <w:rPr>
          <w:rFonts w:ascii="Times New Roman" w:hAnsi="Times New Roman" w:cs="Times New Roman"/>
          <w:sz w:val="24"/>
          <w:szCs w:val="24"/>
        </w:rPr>
        <w:t xml:space="preserve">  нормативной и методической базы университета в соответствии с требованиями № 273 ФЗ «Об о</w:t>
      </w:r>
      <w:r w:rsidR="008C6447" w:rsidRPr="00530AEF">
        <w:rPr>
          <w:rFonts w:ascii="Times New Roman" w:hAnsi="Times New Roman" w:cs="Times New Roman"/>
          <w:sz w:val="24"/>
          <w:szCs w:val="24"/>
        </w:rPr>
        <w:t>б</w:t>
      </w:r>
      <w:r w:rsidR="008C6447" w:rsidRPr="00530AEF">
        <w:rPr>
          <w:rFonts w:ascii="Times New Roman" w:hAnsi="Times New Roman" w:cs="Times New Roman"/>
          <w:sz w:val="24"/>
          <w:szCs w:val="24"/>
        </w:rPr>
        <w:t>разовани</w:t>
      </w:r>
      <w:r w:rsidR="00BE4ABA" w:rsidRPr="00530AEF">
        <w:rPr>
          <w:rFonts w:ascii="Times New Roman" w:hAnsi="Times New Roman" w:cs="Times New Roman"/>
          <w:sz w:val="24"/>
          <w:szCs w:val="24"/>
        </w:rPr>
        <w:t>и в РФ» и новой редакции ФГОС ВО.</w:t>
      </w:r>
    </w:p>
    <w:p w:rsidR="005C4149" w:rsidRPr="00530AEF" w:rsidRDefault="0088091B" w:rsidP="00BE4ABA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В своем докладе Юрий Анатольевич </w:t>
      </w:r>
      <w:r w:rsidR="00C0761B" w:rsidRPr="00530AEF">
        <w:rPr>
          <w:rFonts w:ascii="Times New Roman" w:hAnsi="Times New Roman" w:cs="Times New Roman"/>
          <w:sz w:val="24"/>
          <w:szCs w:val="24"/>
        </w:rPr>
        <w:t>отметил</w:t>
      </w:r>
      <w:r w:rsidR="00236930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C0761B" w:rsidRPr="00530AEF">
        <w:rPr>
          <w:rFonts w:ascii="Times New Roman" w:hAnsi="Times New Roman" w:cs="Times New Roman"/>
          <w:bCs/>
          <w:sz w:val="24"/>
          <w:szCs w:val="24"/>
        </w:rPr>
        <w:t>основные изменения в нормативно-правовом и организационно-методическом обеспечении образования в РФ, вступа</w:t>
      </w:r>
      <w:r w:rsidR="00C0761B" w:rsidRPr="00530AEF">
        <w:rPr>
          <w:rFonts w:ascii="Times New Roman" w:hAnsi="Times New Roman" w:cs="Times New Roman"/>
          <w:bCs/>
          <w:sz w:val="24"/>
          <w:szCs w:val="24"/>
        </w:rPr>
        <w:t>ю</w:t>
      </w:r>
      <w:r w:rsidR="00C0761B" w:rsidRPr="00530AEF">
        <w:rPr>
          <w:rFonts w:ascii="Times New Roman" w:hAnsi="Times New Roman" w:cs="Times New Roman"/>
          <w:bCs/>
          <w:sz w:val="24"/>
          <w:szCs w:val="24"/>
        </w:rPr>
        <w:t>щем в действие с 1 сентября 2013 г:</w:t>
      </w:r>
    </w:p>
    <w:p w:rsidR="00466AA8" w:rsidRPr="00530AEF" w:rsidRDefault="00466AA8" w:rsidP="00BE4ABA">
      <w:pPr>
        <w:pStyle w:val="a3"/>
        <w:numPr>
          <w:ilvl w:val="0"/>
          <w:numId w:val="3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N 273-ФЗ «Об образовании в Российской Федерации»;</w:t>
      </w:r>
    </w:p>
    <w:p w:rsidR="00466AA8" w:rsidRPr="00530AEF" w:rsidRDefault="00466AA8" w:rsidP="00BE4ABA">
      <w:pPr>
        <w:pStyle w:val="a3"/>
        <w:numPr>
          <w:ilvl w:val="0"/>
          <w:numId w:val="3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Переработка и переутверждение ФГОС ВО;</w:t>
      </w:r>
    </w:p>
    <w:p w:rsidR="00C0761B" w:rsidRPr="00530AEF" w:rsidRDefault="00C0761B" w:rsidP="00BE4ABA">
      <w:pPr>
        <w:pStyle w:val="a3"/>
        <w:numPr>
          <w:ilvl w:val="0"/>
          <w:numId w:val="3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Утверждение нового Перечня УГСН.</w:t>
      </w:r>
    </w:p>
    <w:p w:rsidR="00C0761B" w:rsidRPr="00530AEF" w:rsidRDefault="00C0761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Юрий Анатольевич подробно остановился на </w:t>
      </w:r>
      <w:r w:rsidR="004861FA" w:rsidRPr="00530AEF">
        <w:rPr>
          <w:rFonts w:ascii="Times New Roman" w:hAnsi="Times New Roman" w:cs="Times New Roman"/>
          <w:bCs/>
          <w:sz w:val="24"/>
          <w:szCs w:val="24"/>
        </w:rPr>
        <w:t xml:space="preserve">введение в </w:t>
      </w:r>
      <w:r w:rsidRPr="00530AEF">
        <w:rPr>
          <w:rFonts w:ascii="Times New Roman" w:hAnsi="Times New Roman" w:cs="Times New Roman"/>
          <w:bCs/>
          <w:sz w:val="24"/>
          <w:szCs w:val="24"/>
        </w:rPr>
        <w:t>действие с 1 сентября 2013 г.</w:t>
      </w:r>
      <w:r w:rsidRPr="00530AEF">
        <w:rPr>
          <w:rFonts w:ascii="Times New Roman" w:hAnsi="Times New Roman" w:cs="Times New Roman"/>
          <w:bCs/>
          <w:sz w:val="24"/>
          <w:szCs w:val="24"/>
        </w:rPr>
        <w:br/>
        <w:t>N 273-ФЗ «Об образовании в Российской Федерации»</w:t>
      </w:r>
    </w:p>
    <w:p w:rsidR="00466AA8" w:rsidRPr="00530AEF" w:rsidRDefault="00466AA8" w:rsidP="00BE4ABA">
      <w:pPr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отмена всего нормативно-правового и организационно-методического обеспеч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ния образования, разработанного на основе прежнего ФЗ об образовании (Тип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вое положение об ОУ, положения о лицензировании, аккредитации ОУ и т.п.);</w:t>
      </w:r>
    </w:p>
    <w:p w:rsidR="00466AA8" w:rsidRPr="00530AEF" w:rsidRDefault="00466AA8" w:rsidP="00BE4ABA">
      <w:pPr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изменение статуса «образовательное учреждение» на статус «образовательная о</w:t>
      </w:r>
      <w:r w:rsidRPr="00530AEF">
        <w:rPr>
          <w:rFonts w:ascii="Times New Roman" w:hAnsi="Times New Roman" w:cs="Times New Roman"/>
          <w:sz w:val="24"/>
          <w:szCs w:val="24"/>
        </w:rPr>
        <w:t>р</w:t>
      </w:r>
      <w:r w:rsidRPr="00530AEF">
        <w:rPr>
          <w:rFonts w:ascii="Times New Roman" w:hAnsi="Times New Roman" w:cs="Times New Roman"/>
          <w:sz w:val="24"/>
          <w:szCs w:val="24"/>
        </w:rPr>
        <w:t>ганизация» (ст.2 п.18);</w:t>
      </w:r>
    </w:p>
    <w:p w:rsidR="00466AA8" w:rsidRPr="00530AEF" w:rsidRDefault="00466AA8" w:rsidP="00BE4ABA">
      <w:pPr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педагогический работник - физическое лицо, которое состоит в трудовых, сл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жебных отношениях с организацией, осуществляющей образовательную деятел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ность, и выполняет обязанности по обучению, воспитанию обучающихся и (или) организации образовател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ной деятельности (ст.2 п. 21);</w:t>
      </w:r>
    </w:p>
    <w:p w:rsidR="00466AA8" w:rsidRPr="00530AEF" w:rsidRDefault="00466AA8" w:rsidP="00BE4ABA">
      <w:pPr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ных возможностей (ст.2 п. 27);</w:t>
      </w:r>
    </w:p>
    <w:p w:rsidR="00466AA8" w:rsidRPr="00530AEF" w:rsidRDefault="00466AA8" w:rsidP="00BE4ABA">
      <w:pPr>
        <w:numPr>
          <w:ilvl w:val="0"/>
          <w:numId w:val="38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 в Российской Федерации устанавливаются следующие уровни профессиональн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го образования: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lastRenderedPageBreak/>
        <w:t>1) среднее профессиональное образование;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2) высшее образование - бакалавриат;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3) высшее образование - специалитет, магистратура;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4) высшее образование - подготовка кадров высшей квалификации (аспирантура) (ст.10 п.5);</w:t>
      </w:r>
    </w:p>
    <w:p w:rsidR="00466AA8" w:rsidRPr="00530AEF" w:rsidRDefault="00466AA8" w:rsidP="00BE4ABA">
      <w:pPr>
        <w:numPr>
          <w:ilvl w:val="0"/>
          <w:numId w:val="4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(ст.15);</w:t>
      </w:r>
    </w:p>
    <w:p w:rsidR="00466AA8" w:rsidRPr="00530AEF" w:rsidRDefault="00466AA8" w:rsidP="00BE4ABA">
      <w:pPr>
        <w:numPr>
          <w:ilvl w:val="0"/>
          <w:numId w:val="4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 (ст.16);</w:t>
      </w:r>
    </w:p>
    <w:p w:rsidR="00466AA8" w:rsidRPr="00530AEF" w:rsidRDefault="00466AA8" w:rsidP="00BE4ABA">
      <w:pPr>
        <w:numPr>
          <w:ilvl w:val="0"/>
          <w:numId w:val="40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Российской Федерации образование может быть получено: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деятельность;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вне организаций, осуществляющих образовательную деятельность (в форме семейного образов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ния и самообразования) (ст.17 п.1,2);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образовательными организациями высшего образования могут создаваться к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федры и иные структурные подразделения, обеспечивающие практическую по</w:t>
      </w:r>
      <w:r w:rsidRPr="00530AEF">
        <w:rPr>
          <w:rFonts w:ascii="Times New Roman" w:hAnsi="Times New Roman" w:cs="Times New Roman"/>
          <w:sz w:val="24"/>
          <w:szCs w:val="24"/>
        </w:rPr>
        <w:t>д</w:t>
      </w:r>
      <w:r w:rsidRPr="00530AEF">
        <w:rPr>
          <w:rFonts w:ascii="Times New Roman" w:hAnsi="Times New Roman" w:cs="Times New Roman"/>
          <w:sz w:val="24"/>
          <w:szCs w:val="24"/>
        </w:rPr>
        <w:t>готовку обуча</w:t>
      </w:r>
      <w:r w:rsidRPr="00530AEF">
        <w:rPr>
          <w:rFonts w:ascii="Times New Roman" w:hAnsi="Times New Roman" w:cs="Times New Roman"/>
          <w:sz w:val="24"/>
          <w:szCs w:val="24"/>
        </w:rPr>
        <w:t>ю</w:t>
      </w:r>
      <w:r w:rsidRPr="00530AEF">
        <w:rPr>
          <w:rFonts w:ascii="Times New Roman" w:hAnsi="Times New Roman" w:cs="Times New Roman"/>
          <w:sz w:val="24"/>
          <w:szCs w:val="24"/>
        </w:rPr>
        <w:t>щихся, на базе иных организаций, осуществляющих деятельность по профилю соответс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вующей образовательной программы (ст.27 п.3);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категориях обучающихся категория слушателя теперь определена для обуча</w:t>
      </w:r>
      <w:r w:rsidRPr="00530AEF">
        <w:rPr>
          <w:rFonts w:ascii="Times New Roman" w:hAnsi="Times New Roman" w:cs="Times New Roman"/>
          <w:sz w:val="24"/>
          <w:szCs w:val="24"/>
        </w:rPr>
        <w:t>ю</w:t>
      </w:r>
      <w:r w:rsidRPr="00530AEF">
        <w:rPr>
          <w:rFonts w:ascii="Times New Roman" w:hAnsi="Times New Roman" w:cs="Times New Roman"/>
          <w:sz w:val="24"/>
          <w:szCs w:val="24"/>
        </w:rPr>
        <w:t>щихся по программам ДПО, проф. обучения (непрерывное образование), подг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товительного отд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ления (ст. 33 п.1);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категориях обучающихся есть категория экстерн, но нет в ФЗ экстерната как уровня образования и/или вида образовательных программ;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ФЗ отсутствует понятие сокращенной образовательной программы, вместо эт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го присутствует обучение по индивидуальному учебному плану, ускоренное об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чение (ст.34 п. 3);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зачет организацией, осуществляющей образовательную деятельность, в устано</w:t>
      </w:r>
      <w:r w:rsidRPr="00530AEF">
        <w:rPr>
          <w:rFonts w:ascii="Times New Roman" w:hAnsi="Times New Roman" w:cs="Times New Roman"/>
          <w:sz w:val="24"/>
          <w:szCs w:val="24"/>
        </w:rPr>
        <w:t>в</w:t>
      </w:r>
      <w:r w:rsidRPr="00530AEF">
        <w:rPr>
          <w:rFonts w:ascii="Times New Roman" w:hAnsi="Times New Roman" w:cs="Times New Roman"/>
          <w:sz w:val="24"/>
          <w:szCs w:val="24"/>
        </w:rPr>
        <w:t>ленном ею порядке результатов освоения обучающимися учебных предметов, курсов, дисциплин (модулей), практики, дополнительных образовательных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грамм в других организациях, осуществляющих образовательную деятельность (ст.34 п.7);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по уважительным пр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чинам или имеющие академическую задолженность, переводятся в следующий класс или на следующий курс условно (ст.58 п.7);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 при приеме на обучение по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граммам бакалавриата и программам специалитета действительны четыре года, следующих за г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дом получения таких результатов (ст.70 п.2);</w:t>
      </w:r>
    </w:p>
    <w:p w:rsidR="00466AA8" w:rsidRPr="00530AEF" w:rsidRDefault="00466AA8" w:rsidP="00BE4ABA">
      <w:pPr>
        <w:numPr>
          <w:ilvl w:val="0"/>
          <w:numId w:val="4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наименования и уставы образовательных учреждений подлежат приведению в с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ответствие с настоящим Федеральным законом не позднее 1 января 2016 года (ст. 108 п.5).</w:t>
      </w: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Жадаев Ю.А. отметил основные причины переработки ФГОС ВО: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Приведение в соответствие к ФЗ-273;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Наличие большого количества ошибок во ФГОС ВПО;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Разработка ФГОС для прикладного бакалавриата;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Заявлены от 4 до 6 видов проф. деятельности (должны быть выбраны конкретные виды);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Не структурированы компетенции по видам профессиональной деятельности;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Отсутствие унификации ОК компетенций в группе направлений подготовки;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таблице 2 нет связи в категориях знать, уметь, владеть с заявленными комп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тенциями и с видами проф. деятельности;</w:t>
      </w:r>
    </w:p>
    <w:p w:rsidR="00466AA8" w:rsidRPr="00530AEF" w:rsidRDefault="00466AA8" w:rsidP="00BE4ABA">
      <w:pPr>
        <w:numPr>
          <w:ilvl w:val="0"/>
          <w:numId w:val="44"/>
        </w:numPr>
        <w:tabs>
          <w:tab w:val="num" w:pos="720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Указанный перечень дисциплин и заданные циклы не позволяют строить модул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ный учебный план (нет связи между табл. 2 и формируемыми компетенциями.</w:t>
      </w:r>
    </w:p>
    <w:p w:rsidR="00466AA8" w:rsidRPr="00530AEF" w:rsidRDefault="004861FA" w:rsidP="00BE4AB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Юрий  Анатольевич </w:t>
      </w:r>
      <w:r w:rsidR="00466AA8" w:rsidRPr="00530AEF">
        <w:rPr>
          <w:rFonts w:ascii="Times New Roman" w:hAnsi="Times New Roman" w:cs="Times New Roman"/>
          <w:sz w:val="24"/>
          <w:szCs w:val="24"/>
        </w:rPr>
        <w:t>уточнил, что формы получения образования по программам бакалавриата данного направления подготовки следующие:</w:t>
      </w:r>
    </w:p>
    <w:p w:rsidR="00466AA8" w:rsidRPr="00530AEF" w:rsidRDefault="00466AA8" w:rsidP="00BE4ABA">
      <w:pPr>
        <w:numPr>
          <w:ilvl w:val="0"/>
          <w:numId w:val="4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деятельность;</w:t>
      </w:r>
    </w:p>
    <w:p w:rsidR="00466AA8" w:rsidRPr="00530AEF" w:rsidRDefault="00466AA8" w:rsidP="00BE4ABA">
      <w:pPr>
        <w:numPr>
          <w:ilvl w:val="0"/>
          <w:numId w:val="45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lastRenderedPageBreak/>
        <w:t>вне организаций, осуществляющих образовательную деятельность (в форме с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 xml:space="preserve">мейного образования и самообразования); </w:t>
      </w:r>
    </w:p>
    <w:p w:rsidR="00466AA8" w:rsidRPr="00530AEF" w:rsidRDefault="00466AA8" w:rsidP="00BE4ABA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Жадаев Юрий Анатольевич пояснил, что срок получения образования по программам бакалавриата по заочной форме обучения должен быть увеличен не менее чем на 6 месяцев и не более чем на 1 год по сравнению со сроком получения образования по очной форме обучения. В случае сочетания различных форм обучения срок получ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ния образования по програ</w:t>
      </w:r>
      <w:r w:rsidRPr="00530AEF">
        <w:rPr>
          <w:rFonts w:ascii="Times New Roman" w:hAnsi="Times New Roman" w:cs="Times New Roman"/>
          <w:sz w:val="24"/>
          <w:szCs w:val="24"/>
        </w:rPr>
        <w:t>м</w:t>
      </w:r>
      <w:r w:rsidRPr="00530AEF">
        <w:rPr>
          <w:rFonts w:ascii="Times New Roman" w:hAnsi="Times New Roman" w:cs="Times New Roman"/>
          <w:sz w:val="24"/>
          <w:szCs w:val="24"/>
        </w:rPr>
        <w:t>мам бакалавриата не может превышать срок обучения по заочной форме обучения. Срок получения образования по программе бакалавриата при обучении по индивидуальному учебному плану по любой форме обучения уст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навливается образовательной организацией самостоятельно, но не более срока пол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чения образования, установленного для соответствующей формы обучения (за и</w:t>
      </w:r>
      <w:r w:rsidRPr="00530AEF">
        <w:rPr>
          <w:rFonts w:ascii="Times New Roman" w:hAnsi="Times New Roman" w:cs="Times New Roman"/>
          <w:sz w:val="24"/>
          <w:szCs w:val="24"/>
        </w:rPr>
        <w:t>с</w:t>
      </w:r>
      <w:r w:rsidRPr="00530AEF">
        <w:rPr>
          <w:rFonts w:ascii="Times New Roman" w:hAnsi="Times New Roman" w:cs="Times New Roman"/>
          <w:sz w:val="24"/>
          <w:szCs w:val="24"/>
        </w:rPr>
        <w:t>ключением обучения инвалидов и лиц …, для указанной категорий обучающихся срок получения образования по индивидуальным учебным планам может быть ув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личен). Объем программ бакалавриата за один учебный год при обучении по индив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 xml:space="preserve">дуальному учебному плану по любой форме обучения не может составлять более 75 з.е. </w:t>
      </w:r>
    </w:p>
    <w:p w:rsidR="00466AA8" w:rsidRPr="00530AEF" w:rsidRDefault="00466AA8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  В своём выступлении Юрий Анатольевич отметил характеристику профессиональной деятел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 xml:space="preserve">ности  выпускника </w:t>
      </w:r>
      <w:r w:rsidR="00CF418B" w:rsidRPr="00530AEF">
        <w:rPr>
          <w:rFonts w:ascii="Times New Roman" w:hAnsi="Times New Roman" w:cs="Times New Roman"/>
          <w:sz w:val="24"/>
          <w:szCs w:val="24"/>
        </w:rPr>
        <w:t>:</w:t>
      </w:r>
    </w:p>
    <w:p w:rsidR="00466AA8" w:rsidRPr="00530AEF" w:rsidRDefault="00466AA8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При разработке и реализации программ бакалавриата образовательная организация ор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ентируется на конкретный вид (виды профессиональной деятельности, к которому (к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торым) готовится бак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лавр, исходя из потребностей рынка труда, научно-исследовательского и материально-технического ресурса образовательной организацией.</w:t>
      </w:r>
    </w:p>
    <w:p w:rsidR="00466AA8" w:rsidRPr="00530AEF" w:rsidRDefault="00466AA8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</w:rPr>
        <w:t xml:space="preserve"> </w:t>
      </w:r>
      <w:r w:rsidRPr="00530AEF">
        <w:rPr>
          <w:rFonts w:ascii="Times New Roman" w:hAnsi="Times New Roman" w:cs="Times New Roman"/>
          <w:i/>
          <w:iCs/>
          <w:sz w:val="24"/>
          <w:szCs w:val="24"/>
        </w:rPr>
        <w:t>Рекомендации разработчикам.</w:t>
      </w:r>
    </w:p>
    <w:p w:rsidR="00466AA8" w:rsidRPr="00530AEF" w:rsidRDefault="00466AA8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i/>
          <w:iCs/>
          <w:sz w:val="24"/>
          <w:szCs w:val="24"/>
        </w:rPr>
        <w:t>При подготовке списка профессиональных задач необходимо учитывать требования профессиональных стандартов, трудовых функций, указанные там, и соответству</w:t>
      </w:r>
      <w:r w:rsidRPr="00530AEF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530AEF">
        <w:rPr>
          <w:rFonts w:ascii="Times New Roman" w:hAnsi="Times New Roman" w:cs="Times New Roman"/>
          <w:i/>
          <w:iCs/>
          <w:sz w:val="24"/>
          <w:szCs w:val="24"/>
        </w:rPr>
        <w:t>щие виды профессиональной деятельности, приведенные во ФГОС СПО по родстве</w:t>
      </w:r>
      <w:r w:rsidRPr="00530AEF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530AEF">
        <w:rPr>
          <w:rFonts w:ascii="Times New Roman" w:hAnsi="Times New Roman" w:cs="Times New Roman"/>
          <w:i/>
          <w:iCs/>
          <w:sz w:val="24"/>
          <w:szCs w:val="24"/>
        </w:rPr>
        <w:t>ным специальностям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 Так же отметил требования к результатам освоения программ бакалавриата :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Pr="00530AEF">
        <w:rPr>
          <w:rFonts w:ascii="Times New Roman" w:hAnsi="Times New Roman" w:cs="Times New Roman"/>
          <w:iCs/>
          <w:sz w:val="24"/>
          <w:szCs w:val="24"/>
        </w:rPr>
        <w:t>Рекомендации разработчикам.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iCs/>
          <w:sz w:val="24"/>
          <w:szCs w:val="24"/>
        </w:rPr>
        <w:t>Набор общекультурных компетенций (не более 10) должен быть инвариантным для о</w:t>
      </w:r>
      <w:r w:rsidRPr="00530AEF">
        <w:rPr>
          <w:rFonts w:ascii="Times New Roman" w:hAnsi="Times New Roman" w:cs="Times New Roman"/>
          <w:iCs/>
          <w:sz w:val="24"/>
          <w:szCs w:val="24"/>
        </w:rPr>
        <w:t>б</w:t>
      </w:r>
      <w:r w:rsidRPr="00530AEF">
        <w:rPr>
          <w:rFonts w:ascii="Times New Roman" w:hAnsi="Times New Roman" w:cs="Times New Roman"/>
          <w:iCs/>
          <w:sz w:val="24"/>
          <w:szCs w:val="24"/>
        </w:rPr>
        <w:t>ласти образования.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iCs/>
          <w:sz w:val="24"/>
          <w:szCs w:val="24"/>
        </w:rPr>
        <w:t>Общепрофессиональные компетенции в пределах направления подготовки должны не зависеть от вида деятельности.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iCs/>
          <w:sz w:val="24"/>
          <w:szCs w:val="24"/>
        </w:rPr>
        <w:t xml:space="preserve">Компетенции указываются отдельно для каждого вида деятельности </w:t>
      </w:r>
    </w:p>
    <w:p w:rsidR="004861FA" w:rsidRPr="00530AEF" w:rsidRDefault="00CF418B" w:rsidP="00BE4AB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В завершении своего выступления обратил внимание на </w:t>
      </w:r>
      <w:r w:rsidRPr="00530AEF">
        <w:rPr>
          <w:rFonts w:ascii="Times New Roman" w:hAnsi="Times New Roman" w:cs="Times New Roman"/>
          <w:bCs/>
          <w:sz w:val="24"/>
          <w:szCs w:val="24"/>
        </w:rPr>
        <w:t>основные проблемы и з</w:t>
      </w:r>
      <w:r w:rsidRPr="00530AEF">
        <w:rPr>
          <w:rFonts w:ascii="Times New Roman" w:hAnsi="Times New Roman" w:cs="Times New Roman"/>
          <w:bCs/>
          <w:sz w:val="24"/>
          <w:szCs w:val="24"/>
        </w:rPr>
        <w:t>а</w:t>
      </w:r>
      <w:r w:rsidRPr="00530AEF">
        <w:rPr>
          <w:rFonts w:ascii="Times New Roman" w:hAnsi="Times New Roman" w:cs="Times New Roman"/>
          <w:bCs/>
          <w:sz w:val="24"/>
          <w:szCs w:val="24"/>
        </w:rPr>
        <w:t>дачи перехода ВГСПУ на новое нормативно-правовое и организационно-методическое сопровождение образования:</w:t>
      </w:r>
    </w:p>
    <w:p w:rsidR="00CF418B" w:rsidRPr="00530AEF" w:rsidRDefault="00CF418B" w:rsidP="00BE4ABA">
      <w:pPr>
        <w:pStyle w:val="a3"/>
        <w:numPr>
          <w:ilvl w:val="0"/>
          <w:numId w:val="4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Разработка  локальных нормативных и организационно-методических докуме</w:t>
      </w:r>
      <w:r w:rsidRPr="00530AEF">
        <w:rPr>
          <w:rFonts w:ascii="Times New Roman" w:hAnsi="Times New Roman" w:cs="Times New Roman"/>
          <w:bCs/>
          <w:sz w:val="24"/>
          <w:szCs w:val="24"/>
        </w:rPr>
        <w:t>н</w:t>
      </w:r>
      <w:r w:rsidRPr="00530AEF">
        <w:rPr>
          <w:rFonts w:ascii="Times New Roman" w:hAnsi="Times New Roman" w:cs="Times New Roman"/>
          <w:bCs/>
          <w:sz w:val="24"/>
          <w:szCs w:val="24"/>
        </w:rPr>
        <w:t>тов для сопровождения образовательного процесса с 1 сентября 2013 г. МОН ра</w:t>
      </w:r>
      <w:r w:rsidRPr="00530AEF">
        <w:rPr>
          <w:rFonts w:ascii="Times New Roman" w:hAnsi="Times New Roman" w:cs="Times New Roman"/>
          <w:bCs/>
          <w:sz w:val="24"/>
          <w:szCs w:val="24"/>
        </w:rPr>
        <w:t>з</w:t>
      </w:r>
      <w:r w:rsidRPr="00530AEF">
        <w:rPr>
          <w:rFonts w:ascii="Times New Roman" w:hAnsi="Times New Roman" w:cs="Times New Roman"/>
          <w:bCs/>
          <w:sz w:val="24"/>
          <w:szCs w:val="24"/>
        </w:rPr>
        <w:t>рабатывается более 100 документов из них по высшему образованию 57.</w:t>
      </w:r>
    </w:p>
    <w:p w:rsidR="00C10B39" w:rsidRPr="00530AEF" w:rsidRDefault="009B576C" w:rsidP="00BE4ABA">
      <w:pPr>
        <w:pStyle w:val="a3"/>
        <w:numPr>
          <w:ilvl w:val="0"/>
          <w:numId w:val="4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Внесение изменений в действующие ООП, реализуемые на основе ФГОС ВПО (обучающиеся 1 и 2 курсов), в связи с переработкой и введением с 1 сентября ФГОС ВО.</w:t>
      </w:r>
    </w:p>
    <w:p w:rsidR="00C10B39" w:rsidRPr="00530AEF" w:rsidRDefault="009B576C" w:rsidP="00BE4ABA">
      <w:pPr>
        <w:pStyle w:val="a3"/>
        <w:numPr>
          <w:ilvl w:val="0"/>
          <w:numId w:val="4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Разработка новых ООП для нового набора 2013 года в соответствии с требов</w:t>
      </w:r>
      <w:r w:rsidRPr="00530AEF">
        <w:rPr>
          <w:rFonts w:ascii="Times New Roman" w:hAnsi="Times New Roman" w:cs="Times New Roman"/>
          <w:bCs/>
          <w:sz w:val="24"/>
          <w:szCs w:val="24"/>
        </w:rPr>
        <w:t>а</w:t>
      </w:r>
      <w:r w:rsidRPr="00530AEF">
        <w:rPr>
          <w:rFonts w:ascii="Times New Roman" w:hAnsi="Times New Roman" w:cs="Times New Roman"/>
          <w:bCs/>
          <w:sz w:val="24"/>
          <w:szCs w:val="24"/>
        </w:rPr>
        <w:t>ниями переработанного ФГОС ВО (проблема – отсутствие утвержденного пер</w:t>
      </w:r>
      <w:r w:rsidRPr="00530AEF">
        <w:rPr>
          <w:rFonts w:ascii="Times New Roman" w:hAnsi="Times New Roman" w:cs="Times New Roman"/>
          <w:bCs/>
          <w:sz w:val="24"/>
          <w:szCs w:val="24"/>
        </w:rPr>
        <w:t>е</w:t>
      </w:r>
      <w:r w:rsidRPr="00530AEF">
        <w:rPr>
          <w:rFonts w:ascii="Times New Roman" w:hAnsi="Times New Roman" w:cs="Times New Roman"/>
          <w:bCs/>
          <w:sz w:val="24"/>
          <w:szCs w:val="24"/>
        </w:rPr>
        <w:t>работанного ФГОС ВО).</w:t>
      </w:r>
    </w:p>
    <w:p w:rsidR="00C10B39" w:rsidRPr="00530AEF" w:rsidRDefault="009B576C" w:rsidP="00BE4ABA">
      <w:pPr>
        <w:numPr>
          <w:ilvl w:val="0"/>
          <w:numId w:val="4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Переоформление до 01.01.2016г. учредительных документов - Устава вуза, л</w:t>
      </w:r>
      <w:r w:rsidRPr="00530AEF">
        <w:rPr>
          <w:rFonts w:ascii="Times New Roman" w:hAnsi="Times New Roman" w:cs="Times New Roman"/>
          <w:bCs/>
          <w:sz w:val="24"/>
          <w:szCs w:val="24"/>
        </w:rPr>
        <w:t>и</w:t>
      </w:r>
      <w:r w:rsidRPr="00530AEF">
        <w:rPr>
          <w:rFonts w:ascii="Times New Roman" w:hAnsi="Times New Roman" w:cs="Times New Roman"/>
          <w:bCs/>
          <w:sz w:val="24"/>
          <w:szCs w:val="24"/>
        </w:rPr>
        <w:t xml:space="preserve">цензии и свидетельства об аккредитации образовательной деятельности в связи с изменениями в ФЗ-273 и введением нового Перечня УГСН. </w:t>
      </w:r>
    </w:p>
    <w:p w:rsidR="00CF418B" w:rsidRPr="00530AEF" w:rsidRDefault="00CF418B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1FA" w:rsidRPr="00530AEF" w:rsidRDefault="004861FA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C4149" w:rsidRPr="00530AEF" w:rsidRDefault="009431F6" w:rsidP="00BE4ABA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B28C6" w:rsidRPr="00530AEF" w:rsidRDefault="006B28C6" w:rsidP="00BE4A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lastRenderedPageBreak/>
        <w:t>1. Провести анализ представленных материалов  с целью осуществления разъяснител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ной работы и обсуждения с преподавателями университета основных положений ФЗ-273, ФГОС ВО, Перечня УГСН и разрабатываемой МОН документацией, в связи с пер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ходом  с 1 сентября 2013г. на новое нормативно-правовое обеспечение образовательной деятельности.</w:t>
      </w:r>
    </w:p>
    <w:p w:rsidR="006B28C6" w:rsidRPr="00530AEF" w:rsidRDefault="006B28C6" w:rsidP="00BE4ABA">
      <w:pPr>
        <w:spacing w:after="0" w:line="240" w:lineRule="auto"/>
        <w:ind w:left="3588" w:right="14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директора институтов, </w:t>
      </w:r>
    </w:p>
    <w:p w:rsidR="006B28C6" w:rsidRPr="00530AEF" w:rsidRDefault="006B28C6" w:rsidP="00BE4ABA">
      <w:pPr>
        <w:spacing w:after="0" w:line="240" w:lineRule="auto"/>
        <w:ind w:left="3588" w:right="14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филиала, деканы, зав. кафедрами.</w:t>
      </w:r>
    </w:p>
    <w:p w:rsidR="006B28C6" w:rsidRPr="00530AEF" w:rsidRDefault="006B28C6" w:rsidP="00BE4ABA">
      <w:pPr>
        <w:spacing w:after="0" w:line="240" w:lineRule="auto"/>
        <w:ind w:left="429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Срок: до 01.06.2013г.</w:t>
      </w:r>
    </w:p>
    <w:p w:rsidR="006B28C6" w:rsidRPr="00530AEF" w:rsidRDefault="006B28C6" w:rsidP="00BE4A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2. Разработать программу подготовки университета к переходу на новое нормативно-правовое и организационно-методическое сопровождение  образовательной деятельн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сти в соответствии с требованиями ФЗ-273, ФГОС ВО, документации МОН и предст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 xml:space="preserve">вить ее к утверждению 24.06.13г. на </w:t>
      </w:r>
      <w:r w:rsidR="00530AEF" w:rsidRPr="00530AEF">
        <w:rPr>
          <w:rFonts w:ascii="Times New Roman" w:eastAsia="Times New Roman" w:hAnsi="Times New Roman" w:cs="Times New Roman"/>
          <w:sz w:val="24"/>
          <w:szCs w:val="24"/>
        </w:rPr>
        <w:t>Ученом с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овете.</w:t>
      </w:r>
    </w:p>
    <w:p w:rsidR="006B28C6" w:rsidRPr="00530AEF" w:rsidRDefault="006B28C6" w:rsidP="00BE4ABA">
      <w:pPr>
        <w:spacing w:after="0" w:line="240" w:lineRule="auto"/>
        <w:ind w:left="3588" w:right="14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Ответственные: начальник УУ</w:t>
      </w:r>
    </w:p>
    <w:p w:rsidR="006B28C6" w:rsidRPr="00530AEF" w:rsidRDefault="006B28C6" w:rsidP="00BE4ABA">
      <w:pPr>
        <w:spacing w:after="0" w:line="240" w:lineRule="auto"/>
        <w:ind w:left="3588" w:right="14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Срок: до 20.06.2013г.</w:t>
      </w:r>
    </w:p>
    <w:p w:rsidR="006B28C6" w:rsidRPr="00530AEF" w:rsidRDefault="006B28C6" w:rsidP="00BE4ABA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3. Руководителям групп разработчиков локальных нормативных актов завершить разр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 xml:space="preserve">ботку и переработку следующих документов и представить их к утверждению по мере готовности на Ученом Совете университета в июне, августе </w:t>
      </w:r>
      <w:smartTag w:uri="urn:schemas-microsoft-com:office:smarttags" w:element="metricconverter">
        <w:smartTagPr>
          <w:attr w:name="ProductID" w:val="2013 г"/>
        </w:smartTagPr>
        <w:r w:rsidRPr="00530AEF">
          <w:rPr>
            <w:rFonts w:ascii="Times New Roman" w:eastAsia="Times New Roman" w:hAnsi="Times New Roman" w:cs="Times New Roman"/>
            <w:sz w:val="24"/>
            <w:szCs w:val="24"/>
          </w:rPr>
          <w:t>2013 г</w:t>
        </w:r>
      </w:smartTag>
      <w:r w:rsidRPr="00530AEF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Положения о текущем контроле успеваемости и промежуточной аттестации;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балльно-рейтинговой системе оценки успеваемости студентов;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применении системы зачетных единиц при проектировании и реал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зации ООП;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самостоятельной работе студентов;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об учете нагрузки преподавателей в условиях повышения роли сам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стоятельной работы студентов;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зачете и аттестации периодов обучения, освоенных студентами в др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30AEF">
        <w:rPr>
          <w:rFonts w:ascii="Times New Roman" w:eastAsia="Times New Roman" w:hAnsi="Times New Roman" w:cs="Times New Roman"/>
          <w:sz w:val="24"/>
          <w:szCs w:val="24"/>
        </w:rPr>
        <w:t>гих вузах, в том числе зарубежных;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реализации совместных образовательных программ с другими узами, в том числе зарубежными;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об использовании образовательных модулей в учебном процессе;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об индивидуальном, ускоренном обучении, самообразовании;</w:t>
      </w:r>
    </w:p>
    <w:p w:rsidR="006B28C6" w:rsidRPr="00530AEF" w:rsidRDefault="006B28C6" w:rsidP="00BE4ABA">
      <w:pPr>
        <w:numPr>
          <w:ilvl w:val="0"/>
          <w:numId w:val="35"/>
        </w:numPr>
        <w:tabs>
          <w:tab w:val="clear" w:pos="720"/>
          <w:tab w:val="left" w:pos="540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Положение о реализации дополнительных профессиональных программ.</w:t>
      </w:r>
    </w:p>
    <w:p w:rsidR="006B28C6" w:rsidRPr="00530AEF" w:rsidRDefault="006B28C6" w:rsidP="00BE4ABA">
      <w:pPr>
        <w:spacing w:after="0" w:line="240" w:lineRule="auto"/>
        <w:ind w:left="288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Ответственные: руководители групп разработчиков</w:t>
      </w:r>
    </w:p>
    <w:p w:rsidR="006B28C6" w:rsidRPr="00530AEF" w:rsidRDefault="006B28C6" w:rsidP="00BE4ABA">
      <w:pPr>
        <w:spacing w:after="0" w:line="240" w:lineRule="auto"/>
        <w:ind w:left="2880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AEF">
        <w:rPr>
          <w:rFonts w:ascii="Times New Roman" w:eastAsia="Times New Roman" w:hAnsi="Times New Roman" w:cs="Times New Roman"/>
          <w:sz w:val="24"/>
          <w:szCs w:val="24"/>
        </w:rPr>
        <w:t>Срок: июнь-август 2013г.</w:t>
      </w:r>
    </w:p>
    <w:p w:rsidR="007118FD" w:rsidRPr="00530AEF" w:rsidRDefault="00D309B0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ab/>
      </w:r>
      <w:r w:rsidR="00902999" w:rsidRPr="00530AEF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CD73F4"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31C" w:rsidRPr="00530AEF">
        <w:rPr>
          <w:rFonts w:ascii="Times New Roman" w:hAnsi="Times New Roman" w:cs="Times New Roman"/>
          <w:b/>
          <w:sz w:val="24"/>
          <w:szCs w:val="24"/>
        </w:rPr>
        <w:tab/>
      </w:r>
      <w:r w:rsidR="00F34A3B" w:rsidRPr="00530AEF">
        <w:rPr>
          <w:rFonts w:ascii="Times New Roman" w:hAnsi="Times New Roman" w:cs="Times New Roman"/>
          <w:b/>
          <w:sz w:val="24"/>
          <w:szCs w:val="24"/>
        </w:rPr>
        <w:t>Чандра М.Ю</w:t>
      </w:r>
      <w:r w:rsidR="00902999" w:rsidRPr="00530AEF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34A3B" w:rsidRPr="00530AEF">
        <w:rPr>
          <w:rFonts w:ascii="Times New Roman" w:hAnsi="Times New Roman" w:cs="Times New Roman"/>
          <w:sz w:val="24"/>
          <w:szCs w:val="24"/>
        </w:rPr>
        <w:t xml:space="preserve">докторанта кафедры педагогики; </w:t>
      </w:r>
      <w:r w:rsidR="00FB4D41" w:rsidRPr="00530AEF">
        <w:rPr>
          <w:rFonts w:ascii="Times New Roman" w:hAnsi="Times New Roman" w:cs="Times New Roman"/>
          <w:sz w:val="24"/>
          <w:szCs w:val="24"/>
        </w:rPr>
        <w:t>о</w:t>
      </w:r>
      <w:r w:rsidR="00FB4D41" w:rsidRPr="00530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254B" w:rsidRPr="00530AE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4D41" w:rsidRPr="00530AEF">
        <w:rPr>
          <w:rFonts w:ascii="Times New Roman" w:hAnsi="Times New Roman" w:cs="Times New Roman"/>
          <w:bCs/>
          <w:sz w:val="24"/>
          <w:szCs w:val="24"/>
        </w:rPr>
        <w:t>формир</w:t>
      </w:r>
      <w:r w:rsidR="00FB4D41" w:rsidRPr="00530AEF">
        <w:rPr>
          <w:rFonts w:ascii="Times New Roman" w:hAnsi="Times New Roman" w:cs="Times New Roman"/>
          <w:bCs/>
          <w:sz w:val="24"/>
          <w:szCs w:val="24"/>
        </w:rPr>
        <w:t>о</w:t>
      </w:r>
      <w:r w:rsidR="00FB4D41" w:rsidRPr="00530AEF">
        <w:rPr>
          <w:rFonts w:ascii="Times New Roman" w:hAnsi="Times New Roman" w:cs="Times New Roman"/>
          <w:bCs/>
          <w:sz w:val="24"/>
          <w:szCs w:val="24"/>
        </w:rPr>
        <w:t>вание фонда оценочных средств для текущего контороля и промежуточной аттестации студентов по дисциплинам ООП вуза.</w:t>
      </w:r>
      <w:r w:rsidR="005A254B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FB4D41" w:rsidRPr="00530AEF">
        <w:rPr>
          <w:rFonts w:ascii="Times New Roman" w:hAnsi="Times New Roman" w:cs="Times New Roman"/>
          <w:bCs/>
          <w:iCs/>
          <w:sz w:val="24"/>
          <w:szCs w:val="24"/>
        </w:rPr>
        <w:t xml:space="preserve">Маргарита Юрьевна </w:t>
      </w:r>
      <w:r w:rsidR="00993394" w:rsidRPr="00530AEF">
        <w:rPr>
          <w:rFonts w:ascii="Times New Roman" w:hAnsi="Times New Roman" w:cs="Times New Roman"/>
          <w:bCs/>
          <w:iCs/>
          <w:sz w:val="24"/>
          <w:szCs w:val="24"/>
        </w:rPr>
        <w:t xml:space="preserve">отметила, что </w:t>
      </w:r>
      <w:r w:rsidR="00FB4D41" w:rsidRPr="00530AEF">
        <w:rPr>
          <w:rFonts w:ascii="Times New Roman" w:hAnsi="Times New Roman" w:cs="Times New Roman"/>
          <w:sz w:val="24"/>
          <w:szCs w:val="24"/>
        </w:rPr>
        <w:t>основная ос</w:t>
      </w:r>
      <w:r w:rsidR="00FB4D41" w:rsidRPr="00530AEF">
        <w:rPr>
          <w:rFonts w:ascii="Times New Roman" w:hAnsi="Times New Roman" w:cs="Times New Roman"/>
          <w:sz w:val="24"/>
          <w:szCs w:val="24"/>
        </w:rPr>
        <w:t>о</w:t>
      </w:r>
      <w:r w:rsidR="00FB4D41" w:rsidRPr="00530AEF">
        <w:rPr>
          <w:rFonts w:ascii="Times New Roman" w:hAnsi="Times New Roman" w:cs="Times New Roman"/>
          <w:sz w:val="24"/>
          <w:szCs w:val="24"/>
        </w:rPr>
        <w:t>бенность стандартов нового   поколения – она заключается в смещении акцента требов</w:t>
      </w:r>
      <w:r w:rsidR="00FB4D41" w:rsidRPr="00530AEF">
        <w:rPr>
          <w:rFonts w:ascii="Times New Roman" w:hAnsi="Times New Roman" w:cs="Times New Roman"/>
          <w:sz w:val="24"/>
          <w:szCs w:val="24"/>
        </w:rPr>
        <w:t>а</w:t>
      </w:r>
      <w:r w:rsidR="00FB4D41" w:rsidRPr="00530AEF">
        <w:rPr>
          <w:rFonts w:ascii="Times New Roman" w:hAnsi="Times New Roman" w:cs="Times New Roman"/>
          <w:sz w:val="24"/>
          <w:szCs w:val="24"/>
        </w:rPr>
        <w:t>ний с содержания образования к его результатам, выраженным в формате компетенций. Но, несмотря на то, что уже второй год как высшая школа России массово перешла на федеральные государственные образовательные стандарты, до сегодняшнего дня, наве</w:t>
      </w:r>
      <w:r w:rsidR="00FB4D41" w:rsidRPr="00530AEF">
        <w:rPr>
          <w:rFonts w:ascii="Times New Roman" w:hAnsi="Times New Roman" w:cs="Times New Roman"/>
          <w:sz w:val="24"/>
          <w:szCs w:val="24"/>
        </w:rPr>
        <w:t>р</w:t>
      </w:r>
      <w:r w:rsidR="00FB4D41" w:rsidRPr="00530AEF">
        <w:rPr>
          <w:rFonts w:ascii="Times New Roman" w:hAnsi="Times New Roman" w:cs="Times New Roman"/>
          <w:sz w:val="24"/>
          <w:szCs w:val="24"/>
        </w:rPr>
        <w:t>ное, один из самых актуальных вопросов академической общественности – это как оц</w:t>
      </w:r>
      <w:r w:rsidR="00FB4D41" w:rsidRPr="00530AEF">
        <w:rPr>
          <w:rFonts w:ascii="Times New Roman" w:hAnsi="Times New Roman" w:cs="Times New Roman"/>
          <w:sz w:val="24"/>
          <w:szCs w:val="24"/>
        </w:rPr>
        <w:t>е</w:t>
      </w:r>
      <w:r w:rsidR="00FB4D41" w:rsidRPr="00530AEF">
        <w:rPr>
          <w:rFonts w:ascii="Times New Roman" w:hAnsi="Times New Roman" w:cs="Times New Roman"/>
          <w:sz w:val="24"/>
          <w:szCs w:val="24"/>
        </w:rPr>
        <w:t>нивать компетенции?</w:t>
      </w:r>
      <w:r w:rsidR="007118FD" w:rsidRPr="00530AEF">
        <w:rPr>
          <w:rFonts w:ascii="Times New Roman" w:hAnsi="Times New Roman" w:cs="Times New Roman"/>
          <w:sz w:val="24"/>
          <w:szCs w:val="24"/>
        </w:rPr>
        <w:t xml:space="preserve"> Маргарита Юрьевна </w:t>
      </w:r>
      <w:r w:rsidR="00291A40" w:rsidRPr="00530AEF">
        <w:rPr>
          <w:rFonts w:ascii="Times New Roman" w:hAnsi="Times New Roman" w:cs="Times New Roman"/>
          <w:bCs/>
          <w:iCs/>
          <w:sz w:val="24"/>
          <w:szCs w:val="24"/>
        </w:rPr>
        <w:t xml:space="preserve">пояснила, что </w:t>
      </w:r>
      <w:r w:rsidR="007118FD" w:rsidRPr="00530AEF">
        <w:rPr>
          <w:rFonts w:ascii="Times New Roman" w:hAnsi="Times New Roman" w:cs="Times New Roman"/>
          <w:sz w:val="24"/>
          <w:szCs w:val="24"/>
        </w:rPr>
        <w:t>Восьмой раздел ФГОС пункт 8.4. гласит: «Для аттестации обучающихся на соответствие их персональных достижений поэтапным требованиям соответствующей ООП (текущая и промежуточная аттест</w:t>
      </w:r>
      <w:r w:rsidR="007118FD" w:rsidRPr="00530AEF">
        <w:rPr>
          <w:rFonts w:ascii="Times New Roman" w:hAnsi="Times New Roman" w:cs="Times New Roman"/>
          <w:sz w:val="24"/>
          <w:szCs w:val="24"/>
        </w:rPr>
        <w:t>а</w:t>
      </w:r>
      <w:r w:rsidR="007118FD" w:rsidRPr="00530AEF">
        <w:rPr>
          <w:rFonts w:ascii="Times New Roman" w:hAnsi="Times New Roman" w:cs="Times New Roman"/>
          <w:sz w:val="24"/>
          <w:szCs w:val="24"/>
        </w:rPr>
        <w:t>ция) создаются фонды оценочных средств, включающие типовые задания, контрольные раб</w:t>
      </w:r>
      <w:r w:rsidR="007118FD" w:rsidRPr="00530AEF">
        <w:rPr>
          <w:rFonts w:ascii="Times New Roman" w:hAnsi="Times New Roman" w:cs="Times New Roman"/>
          <w:sz w:val="24"/>
          <w:szCs w:val="24"/>
        </w:rPr>
        <w:t>о</w:t>
      </w:r>
      <w:r w:rsidR="007118FD" w:rsidRPr="00530AEF">
        <w:rPr>
          <w:rFonts w:ascii="Times New Roman" w:hAnsi="Times New Roman" w:cs="Times New Roman"/>
          <w:sz w:val="24"/>
          <w:szCs w:val="24"/>
        </w:rPr>
        <w:t>ты, тесты, позволяющие оценить знания, умения и уровень приобретенных компетенций. Фонды оценочных средств разрабатываются и утверждаются вузом». Маргарита Юрье</w:t>
      </w:r>
      <w:r w:rsidR="007118FD" w:rsidRPr="00530AEF">
        <w:rPr>
          <w:rFonts w:ascii="Times New Roman" w:hAnsi="Times New Roman" w:cs="Times New Roman"/>
          <w:sz w:val="24"/>
          <w:szCs w:val="24"/>
        </w:rPr>
        <w:t>в</w:t>
      </w:r>
      <w:r w:rsidR="007118FD" w:rsidRPr="00530AEF">
        <w:rPr>
          <w:rFonts w:ascii="Times New Roman" w:hAnsi="Times New Roman" w:cs="Times New Roman"/>
          <w:sz w:val="24"/>
          <w:szCs w:val="24"/>
        </w:rPr>
        <w:t>на отметила, что для выпо</w:t>
      </w:r>
      <w:r w:rsidR="007118FD" w:rsidRPr="00530AEF">
        <w:rPr>
          <w:rFonts w:ascii="Times New Roman" w:hAnsi="Times New Roman" w:cs="Times New Roman"/>
          <w:sz w:val="24"/>
          <w:szCs w:val="24"/>
        </w:rPr>
        <w:t>л</w:t>
      </w:r>
      <w:r w:rsidR="007118FD" w:rsidRPr="00530AEF">
        <w:rPr>
          <w:rFonts w:ascii="Times New Roman" w:hAnsi="Times New Roman" w:cs="Times New Roman"/>
          <w:sz w:val="24"/>
          <w:szCs w:val="24"/>
        </w:rPr>
        <w:t>нения данного требования нам просто необходимо создать фонды оценочных средств. А вот какой будет структура фонда и требования к его разр</w:t>
      </w:r>
      <w:r w:rsidR="007118FD" w:rsidRPr="00530AEF">
        <w:rPr>
          <w:rFonts w:ascii="Times New Roman" w:hAnsi="Times New Roman" w:cs="Times New Roman"/>
          <w:sz w:val="24"/>
          <w:szCs w:val="24"/>
        </w:rPr>
        <w:t>а</w:t>
      </w:r>
      <w:r w:rsidR="007118FD" w:rsidRPr="00530AEF">
        <w:rPr>
          <w:rFonts w:ascii="Times New Roman" w:hAnsi="Times New Roman" w:cs="Times New Roman"/>
          <w:sz w:val="24"/>
          <w:szCs w:val="24"/>
        </w:rPr>
        <w:t>ботке, в соответствии с ФГОС нам предоставлена свобода выбора, и каждый вуз решает этот вопрос самостоятельно. Что же касается содержания фонда, – это право каждого преподавателя. Главное, чтобы фонд оценочных средств выполнял свое основное назн</w:t>
      </w:r>
      <w:r w:rsidR="007118FD" w:rsidRPr="00530AEF">
        <w:rPr>
          <w:rFonts w:ascii="Times New Roman" w:hAnsi="Times New Roman" w:cs="Times New Roman"/>
          <w:sz w:val="24"/>
          <w:szCs w:val="24"/>
        </w:rPr>
        <w:t>а</w:t>
      </w:r>
      <w:r w:rsidR="007118FD" w:rsidRPr="00530AEF">
        <w:rPr>
          <w:rFonts w:ascii="Times New Roman" w:hAnsi="Times New Roman" w:cs="Times New Roman"/>
          <w:sz w:val="24"/>
          <w:szCs w:val="24"/>
        </w:rPr>
        <w:t>чение, а именно: обеспечивал возможность каждому преподавателю отслеживать на ра</w:t>
      </w:r>
      <w:r w:rsidR="007118FD" w:rsidRPr="00530AEF">
        <w:rPr>
          <w:rFonts w:ascii="Times New Roman" w:hAnsi="Times New Roman" w:cs="Times New Roman"/>
          <w:sz w:val="24"/>
          <w:szCs w:val="24"/>
        </w:rPr>
        <w:t>з</w:t>
      </w:r>
      <w:r w:rsidR="007118FD" w:rsidRPr="00530AEF">
        <w:rPr>
          <w:rFonts w:ascii="Times New Roman" w:hAnsi="Times New Roman" w:cs="Times New Roman"/>
          <w:sz w:val="24"/>
          <w:szCs w:val="24"/>
        </w:rPr>
        <w:lastRenderedPageBreak/>
        <w:t>личных этапах обучения (т.е. и в ходе текущего контроля и в период промежуточной а</w:t>
      </w:r>
      <w:r w:rsidR="007118FD" w:rsidRPr="00530AEF">
        <w:rPr>
          <w:rFonts w:ascii="Times New Roman" w:hAnsi="Times New Roman" w:cs="Times New Roman"/>
          <w:sz w:val="24"/>
          <w:szCs w:val="24"/>
        </w:rPr>
        <w:t>т</w:t>
      </w:r>
      <w:r w:rsidR="007118FD" w:rsidRPr="00530AEF">
        <w:rPr>
          <w:rFonts w:ascii="Times New Roman" w:hAnsi="Times New Roman" w:cs="Times New Roman"/>
          <w:sz w:val="24"/>
          <w:szCs w:val="24"/>
        </w:rPr>
        <w:t>тестации) как формируется конкретная компетенция у каждого отдельно взятого студе</w:t>
      </w:r>
      <w:r w:rsidR="007118FD" w:rsidRPr="00530AEF">
        <w:rPr>
          <w:rFonts w:ascii="Times New Roman" w:hAnsi="Times New Roman" w:cs="Times New Roman"/>
          <w:sz w:val="24"/>
          <w:szCs w:val="24"/>
        </w:rPr>
        <w:t>н</w:t>
      </w:r>
      <w:r w:rsidR="007118FD" w:rsidRPr="00530AEF">
        <w:rPr>
          <w:rFonts w:ascii="Times New Roman" w:hAnsi="Times New Roman" w:cs="Times New Roman"/>
          <w:sz w:val="24"/>
          <w:szCs w:val="24"/>
        </w:rPr>
        <w:t>та. Такая информация позволит своевременно увидеть, какие структурные элементы компетенции еще не освоены студентом, т.е. какого именно знания, умения, опыта ему не хватает для того, чтобы утверждать – компетенция сформирована. И соответственно, такая информация позволит провести своевременную коррекционную работу и устр</w:t>
      </w:r>
      <w:r w:rsidR="007118FD" w:rsidRPr="00530AEF">
        <w:rPr>
          <w:rFonts w:ascii="Times New Roman" w:hAnsi="Times New Roman" w:cs="Times New Roman"/>
          <w:sz w:val="24"/>
          <w:szCs w:val="24"/>
        </w:rPr>
        <w:t>а</w:t>
      </w:r>
      <w:r w:rsidR="007118FD" w:rsidRPr="00530AEF">
        <w:rPr>
          <w:rFonts w:ascii="Times New Roman" w:hAnsi="Times New Roman" w:cs="Times New Roman"/>
          <w:sz w:val="24"/>
          <w:szCs w:val="24"/>
        </w:rPr>
        <w:t>нить пробелы в подготовке будущего бакалавра, магистра еще до момента выхода на итоговую государственную аттестацию, когда, собственно, менять что-то уже поздно.</w:t>
      </w:r>
    </w:p>
    <w:p w:rsidR="007A366A" w:rsidRPr="00530AEF" w:rsidRDefault="007118FD" w:rsidP="00BE4ABA">
      <w:pPr>
        <w:spacing w:after="0" w:line="240" w:lineRule="auto"/>
        <w:ind w:right="14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Чандра М.Ю. так же отметила, что в ближайшее время всем нам предстоит большая работа по созданию новых структурных элементов основных образовательных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грамм, в том числе и фондов оценочных средств по дисциплинам. Положение, в котором отражены общие требования к разработке фонда оценочных средств, уже создано и у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верждено. У каждого из вас была и еще будет возможность подробно познакомиться с ним. Я же в своем докладе хочу остановиться только на ключевых моментах и пояснить, что понимается в современной педагогической литературе под фондом оценочных средств, каковы его роль и место в общей структуре основной образовательной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граммы, какая принята структура фонда оценочных средств в нашем университете, и к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ковы особенности формирования фонда.</w:t>
      </w:r>
      <w:r w:rsidR="007A366A" w:rsidRPr="00530AEF">
        <w:rPr>
          <w:rFonts w:ascii="Times New Roman" w:hAnsi="Times New Roman" w:cs="Times New Roman"/>
          <w:sz w:val="24"/>
          <w:szCs w:val="24"/>
        </w:rPr>
        <w:t xml:space="preserve"> Маргарита Юрьевна пояснила, что понятие «фонд оценочных средств», в большинстве случаев рассматривается учеными как сов</w:t>
      </w:r>
      <w:r w:rsidR="007A366A" w:rsidRPr="00530AEF">
        <w:rPr>
          <w:rFonts w:ascii="Times New Roman" w:hAnsi="Times New Roman" w:cs="Times New Roman"/>
          <w:sz w:val="24"/>
          <w:szCs w:val="24"/>
        </w:rPr>
        <w:t>о</w:t>
      </w:r>
      <w:r w:rsidR="007A366A" w:rsidRPr="00530AEF">
        <w:rPr>
          <w:rFonts w:ascii="Times New Roman" w:hAnsi="Times New Roman" w:cs="Times New Roman"/>
          <w:sz w:val="24"/>
          <w:szCs w:val="24"/>
        </w:rPr>
        <w:t>купность и содержательная характеристика контрольно-измерительных материалов, обеспечивающих решение оценочной задачи соответствия компетенций выпускника требованиям ФГОС, выполняющих функцию социальной нормы качества высшего пр</w:t>
      </w:r>
      <w:r w:rsidR="007A366A" w:rsidRPr="00530AEF">
        <w:rPr>
          <w:rFonts w:ascii="Times New Roman" w:hAnsi="Times New Roman" w:cs="Times New Roman"/>
          <w:sz w:val="24"/>
          <w:szCs w:val="24"/>
        </w:rPr>
        <w:t>о</w:t>
      </w:r>
      <w:r w:rsidR="007A366A" w:rsidRPr="00530AEF">
        <w:rPr>
          <w:rFonts w:ascii="Times New Roman" w:hAnsi="Times New Roman" w:cs="Times New Roman"/>
          <w:sz w:val="24"/>
          <w:szCs w:val="24"/>
        </w:rPr>
        <w:t>фессионального образования. Обратила внимание Чандра М.Ю., что в общей структуре (макете) основной образовательной программе фонд оценочных средств является неот</w:t>
      </w:r>
      <w:r w:rsidR="007A366A" w:rsidRPr="00530AEF">
        <w:rPr>
          <w:rFonts w:ascii="Times New Roman" w:hAnsi="Times New Roman" w:cs="Times New Roman"/>
          <w:sz w:val="24"/>
          <w:szCs w:val="24"/>
        </w:rPr>
        <w:t>ъ</w:t>
      </w:r>
      <w:r w:rsidR="007A366A" w:rsidRPr="00530AEF">
        <w:rPr>
          <w:rFonts w:ascii="Times New Roman" w:hAnsi="Times New Roman" w:cs="Times New Roman"/>
          <w:sz w:val="24"/>
          <w:szCs w:val="24"/>
        </w:rPr>
        <w:t>емлемой частью учебно-методического ко</w:t>
      </w:r>
      <w:r w:rsidR="007A366A" w:rsidRPr="00530AEF">
        <w:rPr>
          <w:rFonts w:ascii="Times New Roman" w:hAnsi="Times New Roman" w:cs="Times New Roman"/>
          <w:sz w:val="24"/>
          <w:szCs w:val="24"/>
        </w:rPr>
        <w:t>м</w:t>
      </w:r>
      <w:r w:rsidR="007A366A" w:rsidRPr="00530AEF">
        <w:rPr>
          <w:rFonts w:ascii="Times New Roman" w:hAnsi="Times New Roman" w:cs="Times New Roman"/>
          <w:sz w:val="24"/>
          <w:szCs w:val="24"/>
        </w:rPr>
        <w:t>плекса дисциплины. Он предназначен, во-первых, для проведения текущего контроля успеваемости студентов по дисциплине (осуществляется в теч</w:t>
      </w:r>
      <w:r w:rsidR="007A366A" w:rsidRPr="00530AEF">
        <w:rPr>
          <w:rFonts w:ascii="Times New Roman" w:hAnsi="Times New Roman" w:cs="Times New Roman"/>
          <w:sz w:val="24"/>
          <w:szCs w:val="24"/>
        </w:rPr>
        <w:t>е</w:t>
      </w:r>
      <w:r w:rsidR="007A366A" w:rsidRPr="00530AEF">
        <w:rPr>
          <w:rFonts w:ascii="Times New Roman" w:hAnsi="Times New Roman" w:cs="Times New Roman"/>
          <w:sz w:val="24"/>
          <w:szCs w:val="24"/>
        </w:rPr>
        <w:t>ние семестра, в ходе повседневной учебной работы и в периоды рубежных срезов с целью стимулирования студентов к систематической самостоятел</w:t>
      </w:r>
      <w:r w:rsidR="007A366A" w:rsidRPr="00530AEF">
        <w:rPr>
          <w:rFonts w:ascii="Times New Roman" w:hAnsi="Times New Roman" w:cs="Times New Roman"/>
          <w:sz w:val="24"/>
          <w:szCs w:val="24"/>
        </w:rPr>
        <w:t>ь</w:t>
      </w:r>
      <w:r w:rsidR="007A366A" w:rsidRPr="00530AEF">
        <w:rPr>
          <w:rFonts w:ascii="Times New Roman" w:hAnsi="Times New Roman" w:cs="Times New Roman"/>
          <w:sz w:val="24"/>
          <w:szCs w:val="24"/>
        </w:rPr>
        <w:t>ной работе по изучению дисциплины и контроля процесса формирования компете</w:t>
      </w:r>
      <w:r w:rsidR="007A366A" w:rsidRPr="00530AEF">
        <w:rPr>
          <w:rFonts w:ascii="Times New Roman" w:hAnsi="Times New Roman" w:cs="Times New Roman"/>
          <w:sz w:val="24"/>
          <w:szCs w:val="24"/>
        </w:rPr>
        <w:t>н</w:t>
      </w:r>
      <w:r w:rsidR="007A366A" w:rsidRPr="00530AEF">
        <w:rPr>
          <w:rFonts w:ascii="Times New Roman" w:hAnsi="Times New Roman" w:cs="Times New Roman"/>
          <w:sz w:val="24"/>
          <w:szCs w:val="24"/>
        </w:rPr>
        <w:t>ций). Во-вторых, для проведения промежуточной аттестации студентов по дисциплине в фо</w:t>
      </w:r>
      <w:r w:rsidR="007A366A" w:rsidRPr="00530AEF">
        <w:rPr>
          <w:rFonts w:ascii="Times New Roman" w:hAnsi="Times New Roman" w:cs="Times New Roman"/>
          <w:sz w:val="24"/>
          <w:szCs w:val="24"/>
        </w:rPr>
        <w:t>р</w:t>
      </w:r>
      <w:r w:rsidR="007A366A" w:rsidRPr="00530AEF">
        <w:rPr>
          <w:rFonts w:ascii="Times New Roman" w:hAnsi="Times New Roman" w:cs="Times New Roman"/>
          <w:sz w:val="24"/>
          <w:szCs w:val="24"/>
        </w:rPr>
        <w:t>ме зачета или экзамена (осуществляется по итогам изучения дисциплины с целью опр</w:t>
      </w:r>
      <w:r w:rsidR="007A366A" w:rsidRPr="00530AEF">
        <w:rPr>
          <w:rFonts w:ascii="Times New Roman" w:hAnsi="Times New Roman" w:cs="Times New Roman"/>
          <w:sz w:val="24"/>
          <w:szCs w:val="24"/>
        </w:rPr>
        <w:t>е</w:t>
      </w:r>
      <w:r w:rsidR="007A366A" w:rsidRPr="00530AEF">
        <w:rPr>
          <w:rFonts w:ascii="Times New Roman" w:hAnsi="Times New Roman" w:cs="Times New Roman"/>
          <w:sz w:val="24"/>
          <w:szCs w:val="24"/>
        </w:rPr>
        <w:t>деления уровня сформированности компетенций или их части).</w:t>
      </w:r>
      <w:r w:rsidR="008F1004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7A366A" w:rsidRPr="00530AEF">
        <w:rPr>
          <w:rFonts w:ascii="Times New Roman" w:hAnsi="Times New Roman" w:cs="Times New Roman"/>
          <w:sz w:val="24"/>
          <w:szCs w:val="24"/>
        </w:rPr>
        <w:t>Сложность создания фонда оценочных средств как объекта педагогического проектирования, в первую оч</w:t>
      </w:r>
      <w:r w:rsidR="007A366A" w:rsidRPr="00530AEF">
        <w:rPr>
          <w:rFonts w:ascii="Times New Roman" w:hAnsi="Times New Roman" w:cs="Times New Roman"/>
          <w:sz w:val="24"/>
          <w:szCs w:val="24"/>
        </w:rPr>
        <w:t>е</w:t>
      </w:r>
      <w:r w:rsidR="007A366A" w:rsidRPr="00530AEF">
        <w:rPr>
          <w:rFonts w:ascii="Times New Roman" w:hAnsi="Times New Roman" w:cs="Times New Roman"/>
          <w:sz w:val="24"/>
          <w:szCs w:val="24"/>
        </w:rPr>
        <w:t>редь обусловлена междисциплинарным характером компетенции. В большинстве случ</w:t>
      </w:r>
      <w:r w:rsidR="007A366A" w:rsidRPr="00530AEF">
        <w:rPr>
          <w:rFonts w:ascii="Times New Roman" w:hAnsi="Times New Roman" w:cs="Times New Roman"/>
          <w:sz w:val="24"/>
          <w:szCs w:val="24"/>
        </w:rPr>
        <w:t>а</w:t>
      </w:r>
      <w:r w:rsidR="007A366A" w:rsidRPr="00530AEF">
        <w:rPr>
          <w:rFonts w:ascii="Times New Roman" w:hAnsi="Times New Roman" w:cs="Times New Roman"/>
          <w:sz w:val="24"/>
          <w:szCs w:val="24"/>
        </w:rPr>
        <w:t>ев ее нельзя сформировать у студента в ходе изучения одной дисциплины. Нужна их с</w:t>
      </w:r>
      <w:r w:rsidR="007A366A" w:rsidRPr="00530AEF">
        <w:rPr>
          <w:rFonts w:ascii="Times New Roman" w:hAnsi="Times New Roman" w:cs="Times New Roman"/>
          <w:sz w:val="24"/>
          <w:szCs w:val="24"/>
        </w:rPr>
        <w:t>о</w:t>
      </w:r>
      <w:r w:rsidR="007A366A" w:rsidRPr="00530AEF">
        <w:rPr>
          <w:rFonts w:ascii="Times New Roman" w:hAnsi="Times New Roman" w:cs="Times New Roman"/>
          <w:sz w:val="24"/>
          <w:szCs w:val="24"/>
        </w:rPr>
        <w:t>вокупность. В рамках одной могут формир</w:t>
      </w:r>
      <w:r w:rsidR="007A366A" w:rsidRPr="00530AEF">
        <w:rPr>
          <w:rFonts w:ascii="Times New Roman" w:hAnsi="Times New Roman" w:cs="Times New Roman"/>
          <w:sz w:val="24"/>
          <w:szCs w:val="24"/>
        </w:rPr>
        <w:t>о</w:t>
      </w:r>
      <w:r w:rsidR="007A366A" w:rsidRPr="00530AEF">
        <w:rPr>
          <w:rFonts w:ascii="Times New Roman" w:hAnsi="Times New Roman" w:cs="Times New Roman"/>
          <w:sz w:val="24"/>
          <w:szCs w:val="24"/>
        </w:rPr>
        <w:t>ваться теоретические знания и отдельные умения, а в период прохождения студентом пра</w:t>
      </w:r>
      <w:r w:rsidR="007A366A" w:rsidRPr="00530AEF">
        <w:rPr>
          <w:rFonts w:ascii="Times New Roman" w:hAnsi="Times New Roman" w:cs="Times New Roman"/>
          <w:sz w:val="24"/>
          <w:szCs w:val="24"/>
        </w:rPr>
        <w:t>к</w:t>
      </w:r>
      <w:r w:rsidR="007A366A" w:rsidRPr="00530AEF">
        <w:rPr>
          <w:rFonts w:ascii="Times New Roman" w:hAnsi="Times New Roman" w:cs="Times New Roman"/>
          <w:sz w:val="24"/>
          <w:szCs w:val="24"/>
        </w:rPr>
        <w:t>тики приобретается определенный опыт и т.д. Но как разграничить ответственность между дисципл</w:t>
      </w:r>
      <w:r w:rsidR="007A366A" w:rsidRPr="00530AEF">
        <w:rPr>
          <w:rFonts w:ascii="Times New Roman" w:hAnsi="Times New Roman" w:cs="Times New Roman"/>
          <w:sz w:val="24"/>
          <w:szCs w:val="24"/>
        </w:rPr>
        <w:t>и</w:t>
      </w:r>
      <w:r w:rsidR="007A366A" w:rsidRPr="00530AEF">
        <w:rPr>
          <w:rFonts w:ascii="Times New Roman" w:hAnsi="Times New Roman" w:cs="Times New Roman"/>
          <w:sz w:val="24"/>
          <w:szCs w:val="24"/>
        </w:rPr>
        <w:t>нами за отдельные элементы компетенции (т.е. знания, умения, опыт)? Отсюда вытекает системная взаимосвязь и з</w:t>
      </w:r>
      <w:r w:rsidR="007A366A" w:rsidRPr="00530AEF">
        <w:rPr>
          <w:rFonts w:ascii="Times New Roman" w:hAnsi="Times New Roman" w:cs="Times New Roman"/>
          <w:sz w:val="24"/>
          <w:szCs w:val="24"/>
        </w:rPr>
        <w:t>а</w:t>
      </w:r>
      <w:r w:rsidR="007A366A" w:rsidRPr="00530AEF">
        <w:rPr>
          <w:rFonts w:ascii="Times New Roman" w:hAnsi="Times New Roman" w:cs="Times New Roman"/>
          <w:sz w:val="24"/>
          <w:szCs w:val="24"/>
        </w:rPr>
        <w:t>висимость фонда оценочных средств от других структурных элементов ООП более вы</w:t>
      </w:r>
      <w:r w:rsidR="007A366A" w:rsidRPr="00530AEF">
        <w:rPr>
          <w:rFonts w:ascii="Times New Roman" w:hAnsi="Times New Roman" w:cs="Times New Roman"/>
          <w:sz w:val="24"/>
          <w:szCs w:val="24"/>
        </w:rPr>
        <w:t>с</w:t>
      </w:r>
      <w:r w:rsidR="007A366A" w:rsidRPr="00530AEF">
        <w:rPr>
          <w:rFonts w:ascii="Times New Roman" w:hAnsi="Times New Roman" w:cs="Times New Roman"/>
          <w:sz w:val="24"/>
          <w:szCs w:val="24"/>
        </w:rPr>
        <w:t>шего порядка. При разработке фонда оценочных средств должно быть обеспечено его соответствие паспорту и программе формирования компетенции, учебному плану по с</w:t>
      </w:r>
      <w:r w:rsidR="007A366A" w:rsidRPr="00530AEF">
        <w:rPr>
          <w:rFonts w:ascii="Times New Roman" w:hAnsi="Times New Roman" w:cs="Times New Roman"/>
          <w:sz w:val="24"/>
          <w:szCs w:val="24"/>
        </w:rPr>
        <w:t>о</w:t>
      </w:r>
      <w:r w:rsidR="007A366A" w:rsidRPr="00530AEF">
        <w:rPr>
          <w:rFonts w:ascii="Times New Roman" w:hAnsi="Times New Roman" w:cs="Times New Roman"/>
          <w:sz w:val="24"/>
          <w:szCs w:val="24"/>
        </w:rPr>
        <w:t>ответствующему направлению и профилю подготовки, программе учебной дисциплины, в т.ч. образов</w:t>
      </w:r>
      <w:r w:rsidR="007A366A" w:rsidRPr="00530AEF">
        <w:rPr>
          <w:rFonts w:ascii="Times New Roman" w:hAnsi="Times New Roman" w:cs="Times New Roman"/>
          <w:sz w:val="24"/>
          <w:szCs w:val="24"/>
        </w:rPr>
        <w:t>а</w:t>
      </w:r>
      <w:r w:rsidR="007A366A" w:rsidRPr="00530AEF">
        <w:rPr>
          <w:rFonts w:ascii="Times New Roman" w:hAnsi="Times New Roman" w:cs="Times New Roman"/>
          <w:sz w:val="24"/>
          <w:szCs w:val="24"/>
        </w:rPr>
        <w:t>тельным технологиям, используемым в преподавании дисциплины.</w:t>
      </w:r>
    </w:p>
    <w:p w:rsidR="007A366A" w:rsidRPr="00530AEF" w:rsidRDefault="007A366A" w:rsidP="00BE4A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Маргарита Юрьевна подробно остановилась на  структуре фонда. В соответствии с положением фонд оценочных средств по дисциплине должен содержать: титульный лист, паспорт фонда, план-график проведения контрольно-оценочных мероприятий по дисциплине, оценочные средства как для проведения текущего контроля, так и для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ведения промежуточной аттестации студентов по дисциплине. В паспорте фонда оц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ночных средств представляется полный перечень компетенций, закрепленных за дисц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плиной. Для каждой контролируемой компетенции определяются оц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ночные средства и если есть необходимость еще и их номер (допустим, для оценки теоретических знаний в учебно-методическом комплексе дисциплины у вас разработан 1 тест, который напра</w:t>
      </w:r>
      <w:r w:rsidRPr="00530AEF">
        <w:rPr>
          <w:rFonts w:ascii="Times New Roman" w:hAnsi="Times New Roman" w:cs="Times New Roman"/>
          <w:sz w:val="24"/>
          <w:szCs w:val="24"/>
        </w:rPr>
        <w:t>в</w:t>
      </w:r>
      <w:r w:rsidRPr="00530AEF">
        <w:rPr>
          <w:rFonts w:ascii="Times New Roman" w:hAnsi="Times New Roman" w:cs="Times New Roman"/>
          <w:sz w:val="24"/>
          <w:szCs w:val="24"/>
        </w:rPr>
        <w:lastRenderedPageBreak/>
        <w:t>лен только на проверку знаний студента, но по 3 компетенциям, тогда в паспорте по о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ношению к каждой компетенции нужно указать номера тех тестовых заданий, к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торые проверяют сформирова</w:t>
      </w:r>
      <w:r w:rsidRPr="00530AEF">
        <w:rPr>
          <w:rFonts w:ascii="Times New Roman" w:hAnsi="Times New Roman" w:cs="Times New Roman"/>
          <w:sz w:val="24"/>
          <w:szCs w:val="24"/>
        </w:rPr>
        <w:t>н</w:t>
      </w:r>
      <w:r w:rsidRPr="00530AEF">
        <w:rPr>
          <w:rFonts w:ascii="Times New Roman" w:hAnsi="Times New Roman" w:cs="Times New Roman"/>
          <w:sz w:val="24"/>
          <w:szCs w:val="24"/>
        </w:rPr>
        <w:t>ность знаний именно по этой компетенции, например, тестовые задания № 23, 25, 28, 29 или вопросы к зачету № 2, 7, 10). Далее для каждого оценочного средства определяется форма контроля (текущий или промежуточная аттестация). В плане-графике о</w:t>
      </w:r>
      <w:r w:rsidRPr="00530AEF">
        <w:rPr>
          <w:rFonts w:ascii="Times New Roman" w:hAnsi="Times New Roman" w:cs="Times New Roman"/>
          <w:sz w:val="24"/>
          <w:szCs w:val="24"/>
        </w:rPr>
        <w:t>п</w:t>
      </w:r>
      <w:r w:rsidRPr="00530AEF">
        <w:rPr>
          <w:rFonts w:ascii="Times New Roman" w:hAnsi="Times New Roman" w:cs="Times New Roman"/>
          <w:sz w:val="24"/>
          <w:szCs w:val="24"/>
        </w:rPr>
        <w:t>ределяются сроки проведения соответствующих контрольно-оценочных мероприятий по дисциплине. Указывается неделя семестра или, если извес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но, дата проведения каждого контрольно-оценочного мероприятия по дисциплине, соо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ветствующая форма контроля, наименование оц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ночного средства (вопросы к зачету, тест, контрольная работа, кейс-задача, доклад, защита проекта, отчет по практике, реф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рат, портфолио, эссе, презентация фрагмента урока и др.), № контролируемой компете</w:t>
      </w:r>
      <w:r w:rsidRPr="00530AEF">
        <w:rPr>
          <w:rFonts w:ascii="Times New Roman" w:hAnsi="Times New Roman" w:cs="Times New Roman"/>
          <w:sz w:val="24"/>
          <w:szCs w:val="24"/>
        </w:rPr>
        <w:t>н</w:t>
      </w:r>
      <w:r w:rsidRPr="00530AEF">
        <w:rPr>
          <w:rFonts w:ascii="Times New Roman" w:hAnsi="Times New Roman" w:cs="Times New Roman"/>
          <w:sz w:val="24"/>
          <w:szCs w:val="24"/>
        </w:rPr>
        <w:t>ции и конкретные объекты контроля (структурные элементы компетенции, сформулир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ванные в терминах «знать», «уметь», «владеть»). Эта часть фонда в первую очередь ва</w:t>
      </w:r>
      <w:r w:rsidRPr="00530AEF">
        <w:rPr>
          <w:rFonts w:ascii="Times New Roman" w:hAnsi="Times New Roman" w:cs="Times New Roman"/>
          <w:sz w:val="24"/>
          <w:szCs w:val="24"/>
        </w:rPr>
        <w:t>ж</w:t>
      </w:r>
      <w:r w:rsidRPr="00530AEF">
        <w:rPr>
          <w:rFonts w:ascii="Times New Roman" w:hAnsi="Times New Roman" w:cs="Times New Roman"/>
          <w:sz w:val="24"/>
          <w:szCs w:val="24"/>
        </w:rPr>
        <w:t>на студентам, т.к. позволяет правильно распределить временные ресурсы в рамках СРС для подготовки к контрольным мероприятиям.</w:t>
      </w:r>
      <w:r w:rsidR="00980EBF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Pr="00530AEF">
        <w:rPr>
          <w:rFonts w:ascii="Times New Roman" w:hAnsi="Times New Roman" w:cs="Times New Roman"/>
          <w:sz w:val="24"/>
          <w:szCs w:val="24"/>
        </w:rPr>
        <w:t>В разделе «Оценочные средства для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ведения текущего контроля успеваемости студентов по дисциплине» необходимо ох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рактеризовать ка</w:t>
      </w:r>
      <w:r w:rsidRPr="00530AEF">
        <w:rPr>
          <w:rFonts w:ascii="Times New Roman" w:hAnsi="Times New Roman" w:cs="Times New Roman"/>
          <w:sz w:val="24"/>
          <w:szCs w:val="24"/>
        </w:rPr>
        <w:t>ж</w:t>
      </w:r>
      <w:r w:rsidRPr="00530AEF">
        <w:rPr>
          <w:rFonts w:ascii="Times New Roman" w:hAnsi="Times New Roman" w:cs="Times New Roman"/>
          <w:sz w:val="24"/>
          <w:szCs w:val="24"/>
        </w:rPr>
        <w:t>дое оценочное средство и привести критерии оценки (их качественно-количественная характер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стика). Допустим, в программе учебной дисциплины в разделе «рейтинг» вы запланировали, что за такой вид учебной работы как проект, который в</w:t>
      </w:r>
      <w:r w:rsidRPr="00530AEF">
        <w:rPr>
          <w:rFonts w:ascii="Times New Roman" w:hAnsi="Times New Roman" w:cs="Times New Roman"/>
          <w:sz w:val="24"/>
          <w:szCs w:val="24"/>
        </w:rPr>
        <w:t>ы</w:t>
      </w:r>
      <w:r w:rsidRPr="00530AEF">
        <w:rPr>
          <w:rFonts w:ascii="Times New Roman" w:hAnsi="Times New Roman" w:cs="Times New Roman"/>
          <w:sz w:val="24"/>
          <w:szCs w:val="24"/>
        </w:rPr>
        <w:t>ступает у вас и как современная образов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тельная технология и как оценочное средство максимальное количество баллов, которое может получить студент – 5. Следовательно, можно получить и 4 балла, и 3, и 2, и 1, и здесь нужно определиться за ЧТО, т.е. охара</w:t>
      </w:r>
      <w:r w:rsidRPr="00530AEF">
        <w:rPr>
          <w:rFonts w:ascii="Times New Roman" w:hAnsi="Times New Roman" w:cs="Times New Roman"/>
          <w:sz w:val="24"/>
          <w:szCs w:val="24"/>
        </w:rPr>
        <w:t>к</w:t>
      </w:r>
      <w:r w:rsidRPr="00530AEF">
        <w:rPr>
          <w:rFonts w:ascii="Times New Roman" w:hAnsi="Times New Roman" w:cs="Times New Roman"/>
          <w:sz w:val="24"/>
          <w:szCs w:val="24"/>
        </w:rPr>
        <w:t xml:space="preserve">теризовать количественные показатели качественно. </w:t>
      </w:r>
    </w:p>
    <w:p w:rsidR="001D30ED" w:rsidRPr="00530AEF" w:rsidRDefault="001D30ED" w:rsidP="00BE4ABA">
      <w:pPr>
        <w:tabs>
          <w:tab w:val="num" w:pos="459"/>
        </w:tabs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Чандра М.Ю., обратила внимание на то, что разные оценочные средства по-разному могут быть охарактеризованы. Например, если это тест, можно разработать его спец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фикацию, т.е. о</w:t>
      </w:r>
      <w:r w:rsidRPr="00530AEF">
        <w:rPr>
          <w:rFonts w:ascii="Times New Roman" w:hAnsi="Times New Roman" w:cs="Times New Roman"/>
          <w:sz w:val="24"/>
          <w:szCs w:val="24"/>
        </w:rPr>
        <w:t>п</w:t>
      </w:r>
      <w:r w:rsidRPr="00530AEF">
        <w:rPr>
          <w:rFonts w:ascii="Times New Roman" w:hAnsi="Times New Roman" w:cs="Times New Roman"/>
          <w:sz w:val="24"/>
          <w:szCs w:val="24"/>
        </w:rPr>
        <w:t>ределить цели каждого тестового задания (что проверяется, например, знание определения понятия, умение устанавливать связи между явлениями и т.д.), о</w:t>
      </w:r>
      <w:r w:rsidRPr="00530AEF">
        <w:rPr>
          <w:rFonts w:ascii="Times New Roman" w:hAnsi="Times New Roman" w:cs="Times New Roman"/>
          <w:sz w:val="24"/>
          <w:szCs w:val="24"/>
        </w:rPr>
        <w:t>п</w:t>
      </w:r>
      <w:r w:rsidRPr="00530AEF">
        <w:rPr>
          <w:rFonts w:ascii="Times New Roman" w:hAnsi="Times New Roman" w:cs="Times New Roman"/>
          <w:sz w:val="24"/>
          <w:szCs w:val="24"/>
        </w:rPr>
        <w:t>ределить форму каждого тестового задания (открытая, закрытая, на соответствие, на у</w:t>
      </w:r>
      <w:r w:rsidRPr="00530AEF">
        <w:rPr>
          <w:rFonts w:ascii="Times New Roman" w:hAnsi="Times New Roman" w:cs="Times New Roman"/>
          <w:sz w:val="24"/>
          <w:szCs w:val="24"/>
        </w:rPr>
        <w:t>с</w:t>
      </w:r>
      <w:r w:rsidRPr="00530AEF">
        <w:rPr>
          <w:rFonts w:ascii="Times New Roman" w:hAnsi="Times New Roman" w:cs="Times New Roman"/>
          <w:sz w:val="24"/>
          <w:szCs w:val="24"/>
        </w:rPr>
        <w:t>тановление правильного порядка действий и т.д.), уровень его трудности, время, необх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димое студенту для выполнения каждого тестового задания. Далее в соответствии со спецификацией представить банк тестовых заданий, дать мет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дические рекомендации по подготовке студентов к тестированию. Представить ключи к тест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вым заданиям, шкалу и критерии оценки. Если в качестве оценочного средства выступает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ект, указывается его тематика, дается инструкция студентам по работе над проектом, определяются тр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бования к отчетной документации проекта и его защите, а также критерии оценки кач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ства выполнения проекта.</w:t>
      </w:r>
      <w:r w:rsidR="00DB026D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Pr="00530AEF">
        <w:rPr>
          <w:rFonts w:ascii="Times New Roman" w:hAnsi="Times New Roman" w:cs="Times New Roman"/>
          <w:sz w:val="24"/>
          <w:szCs w:val="24"/>
        </w:rPr>
        <w:t>В разделе «Оценочные средства для проведения промежуто</w:t>
      </w:r>
      <w:r w:rsidRPr="00530AEF">
        <w:rPr>
          <w:rFonts w:ascii="Times New Roman" w:hAnsi="Times New Roman" w:cs="Times New Roman"/>
          <w:sz w:val="24"/>
          <w:szCs w:val="24"/>
        </w:rPr>
        <w:t>ч</w:t>
      </w:r>
      <w:r w:rsidRPr="00530AEF">
        <w:rPr>
          <w:rFonts w:ascii="Times New Roman" w:hAnsi="Times New Roman" w:cs="Times New Roman"/>
          <w:sz w:val="24"/>
          <w:szCs w:val="24"/>
        </w:rPr>
        <w:t>ной аттестации студентов по дисциплине» также необходимо представить характерист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ку каждого оценочного средства. По каждому из них определить не только критерии оценки (качественно-количественная характеристика), но и шкалу перевода рейтинговых баллов в отметки «зачтено», «незачтено» или «отлично», «хорошо», «удовлетворител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но», «неудовлетворительно», а также уровни сформированности компетенции.</w:t>
      </w:r>
    </w:p>
    <w:p w:rsidR="00DB026D" w:rsidRPr="00530AEF" w:rsidRDefault="00DB026D" w:rsidP="00BE4A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Маргарита Юрьевна обратила внимание, что если оценочным средством в период промежуточной аттестации выступает курсовая работа, определяется перечень тем, д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ются методические рекомендации по выполнению курсовой работы (требования к с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держанию, структуре, оформлению), здесь также может быть представлен план работы над курсовым проектом, указывается рекомендуемая литература, могут быть даны мет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дические рекомендации по подготовке к защите курсовой работы (требования к структ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ре и содержанию доклада, оформлению презент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ции, примерные вопросы на защите), также можно представить образцы титульного листа, оглавления курсовой работы, до</w:t>
      </w:r>
      <w:r w:rsidRPr="00530AEF">
        <w:rPr>
          <w:rFonts w:ascii="Times New Roman" w:hAnsi="Times New Roman" w:cs="Times New Roman"/>
          <w:sz w:val="24"/>
          <w:szCs w:val="24"/>
        </w:rPr>
        <w:t>к</w:t>
      </w:r>
      <w:r w:rsidRPr="00530AEF">
        <w:rPr>
          <w:rFonts w:ascii="Times New Roman" w:hAnsi="Times New Roman" w:cs="Times New Roman"/>
          <w:sz w:val="24"/>
          <w:szCs w:val="24"/>
        </w:rPr>
        <w:t>лада на защите и т.д. Ну и конечно важно определить критерии оценки, шкалу перевода рейтинговых баллов в отметки «отлично», «хорошо», «удовлетворительно», «неудовл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творительно» и уровни сформированности компетенции. Если оценочным средством в</w:t>
      </w:r>
      <w:r w:rsidRPr="00530AEF">
        <w:rPr>
          <w:rFonts w:ascii="Times New Roman" w:hAnsi="Times New Roman" w:cs="Times New Roman"/>
          <w:sz w:val="24"/>
          <w:szCs w:val="24"/>
        </w:rPr>
        <w:t>ы</w:t>
      </w:r>
      <w:r w:rsidRPr="00530AEF">
        <w:rPr>
          <w:rFonts w:ascii="Times New Roman" w:hAnsi="Times New Roman" w:cs="Times New Roman"/>
          <w:sz w:val="24"/>
          <w:szCs w:val="24"/>
        </w:rPr>
        <w:t>ступает экзамен, представляется перечень вопросов, комплект утвержденных экзамен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lastRenderedPageBreak/>
        <w:t>ционных билетов, рекомендуемая литература, критерии оценки на экзамене, шкала пер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вода рейтинговых баллов в отметки «отлично», «хорошо», «удовлетворительно», «н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удовлетворительно» и критерии оценки уровня сформир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ванности компетенции.</w:t>
      </w:r>
    </w:p>
    <w:p w:rsidR="00DB026D" w:rsidRPr="00530AEF" w:rsidRDefault="00DB026D" w:rsidP="00BE4A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Чандра М.Ю.,</w:t>
      </w:r>
      <w:r w:rsidRPr="00530AEF">
        <w:rPr>
          <w:rFonts w:ascii="Times New Roman" w:hAnsi="Times New Roman" w:cs="Times New Roman"/>
          <w:bCs/>
          <w:iCs/>
          <w:sz w:val="24"/>
          <w:szCs w:val="24"/>
        </w:rPr>
        <w:t xml:space="preserve"> акцентировала внимание, что</w:t>
      </w:r>
      <w:r w:rsidRPr="00530AEF">
        <w:rPr>
          <w:rFonts w:ascii="Times New Roman" w:hAnsi="Times New Roman" w:cs="Times New Roman"/>
          <w:sz w:val="24"/>
          <w:szCs w:val="24"/>
        </w:rPr>
        <w:t xml:space="preserve"> важно понимать, что с помощью тол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ко одного оценочного средства компетенцию измерить невозможно. Нужна их совоку</w:t>
      </w:r>
      <w:r w:rsidRPr="00530AEF">
        <w:rPr>
          <w:rFonts w:ascii="Times New Roman" w:hAnsi="Times New Roman" w:cs="Times New Roman"/>
          <w:sz w:val="24"/>
          <w:szCs w:val="24"/>
        </w:rPr>
        <w:t>п</w:t>
      </w:r>
      <w:r w:rsidRPr="00530AEF">
        <w:rPr>
          <w:rFonts w:ascii="Times New Roman" w:hAnsi="Times New Roman" w:cs="Times New Roman"/>
          <w:sz w:val="24"/>
          <w:szCs w:val="24"/>
        </w:rPr>
        <w:t>ность, каждое из которых будет иметь свое целевое назначение: одно обеспечит оценку знаниевой компоненты компете</w:t>
      </w:r>
      <w:r w:rsidRPr="00530AEF">
        <w:rPr>
          <w:rFonts w:ascii="Times New Roman" w:hAnsi="Times New Roman" w:cs="Times New Roman"/>
          <w:sz w:val="24"/>
          <w:szCs w:val="24"/>
        </w:rPr>
        <w:t>н</w:t>
      </w:r>
      <w:r w:rsidRPr="00530AEF">
        <w:rPr>
          <w:rFonts w:ascii="Times New Roman" w:hAnsi="Times New Roman" w:cs="Times New Roman"/>
          <w:sz w:val="24"/>
          <w:szCs w:val="24"/>
        </w:rPr>
        <w:t>ции, другое – умений, третье – владения определенным опытом, а может быть каждое из них возьмет на себя ответственность за оценку отдел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ных знаний, умений и опыта. Оптимальный путь формирования фонда заключается в с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четании традиционных и инновационных оценочных средств. При этом традиционные средства должны быть переосмыслены с позиции соответствия компетентностной мод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ли образования, более приближены, адаптированы к условиям будущей профессионал</w:t>
      </w:r>
      <w:r w:rsidRPr="00530AEF">
        <w:rPr>
          <w:rFonts w:ascii="Times New Roman" w:hAnsi="Times New Roman" w:cs="Times New Roman"/>
          <w:sz w:val="24"/>
          <w:szCs w:val="24"/>
        </w:rPr>
        <w:t>ь</w:t>
      </w:r>
      <w:r w:rsidRPr="00530AEF">
        <w:rPr>
          <w:rFonts w:ascii="Times New Roman" w:hAnsi="Times New Roman" w:cs="Times New Roman"/>
          <w:sz w:val="24"/>
          <w:szCs w:val="24"/>
        </w:rPr>
        <w:t>ной деятельности обучающихся. Контроль с помощью фонда оц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ночных средств должен стать своеобразным продолжением применяемых образовательных те</w:t>
      </w:r>
      <w:r w:rsidRPr="00530AEF">
        <w:rPr>
          <w:rFonts w:ascii="Times New Roman" w:hAnsi="Times New Roman" w:cs="Times New Roman"/>
          <w:sz w:val="24"/>
          <w:szCs w:val="24"/>
        </w:rPr>
        <w:t>х</w:t>
      </w:r>
      <w:r w:rsidRPr="00530AEF">
        <w:rPr>
          <w:rFonts w:ascii="Times New Roman" w:hAnsi="Times New Roman" w:cs="Times New Roman"/>
          <w:sz w:val="24"/>
          <w:szCs w:val="24"/>
        </w:rPr>
        <w:t>нологий, позволяя студенту более четко осознавать его достижения и недостатки, корректировать собс</w:t>
      </w:r>
      <w:r w:rsidRPr="00530AEF">
        <w:rPr>
          <w:rFonts w:ascii="Times New Roman" w:hAnsi="Times New Roman" w:cs="Times New Roman"/>
          <w:sz w:val="24"/>
          <w:szCs w:val="24"/>
        </w:rPr>
        <w:t>т</w:t>
      </w:r>
      <w:r w:rsidRPr="00530AEF">
        <w:rPr>
          <w:rFonts w:ascii="Times New Roman" w:hAnsi="Times New Roman" w:cs="Times New Roman"/>
          <w:sz w:val="24"/>
          <w:szCs w:val="24"/>
        </w:rPr>
        <w:t>венную активность, а преподавателю – направлять деятельность обучающегося в нео</w:t>
      </w:r>
      <w:r w:rsidRPr="00530AEF">
        <w:rPr>
          <w:rFonts w:ascii="Times New Roman" w:hAnsi="Times New Roman" w:cs="Times New Roman"/>
          <w:sz w:val="24"/>
          <w:szCs w:val="24"/>
        </w:rPr>
        <w:t>б</w:t>
      </w:r>
      <w:r w:rsidRPr="00530AEF">
        <w:rPr>
          <w:rFonts w:ascii="Times New Roman" w:hAnsi="Times New Roman" w:cs="Times New Roman"/>
          <w:sz w:val="24"/>
          <w:szCs w:val="24"/>
        </w:rPr>
        <w:t>ходимое русло.</w:t>
      </w:r>
    </w:p>
    <w:p w:rsidR="00DB026D" w:rsidRPr="00530AEF" w:rsidRDefault="0021218F" w:rsidP="00BE4ABA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В закючении</w:t>
      </w:r>
      <w:r w:rsidR="00DB026D" w:rsidRPr="00530AEF">
        <w:rPr>
          <w:rFonts w:ascii="Times New Roman" w:hAnsi="Times New Roman" w:cs="Times New Roman"/>
          <w:sz w:val="24"/>
          <w:szCs w:val="24"/>
        </w:rPr>
        <w:t xml:space="preserve"> своего выступления Маргарита Юрьевна отметила, что качество фо</w:t>
      </w:r>
      <w:r w:rsidR="00DB026D" w:rsidRPr="00530AEF">
        <w:rPr>
          <w:rFonts w:ascii="Times New Roman" w:hAnsi="Times New Roman" w:cs="Times New Roman"/>
          <w:sz w:val="24"/>
          <w:szCs w:val="24"/>
        </w:rPr>
        <w:t>н</w:t>
      </w:r>
      <w:r w:rsidR="00DB026D" w:rsidRPr="00530AEF">
        <w:rPr>
          <w:rFonts w:ascii="Times New Roman" w:hAnsi="Times New Roman" w:cs="Times New Roman"/>
          <w:sz w:val="24"/>
          <w:szCs w:val="24"/>
        </w:rPr>
        <w:t>да оценочных средств является ярким показателем образовательного потенциала вуза, может стать своеобразной визитной картой институтов, факультетов, кафедр. При этом основная ответстве</w:t>
      </w:r>
      <w:r w:rsidR="00DB026D" w:rsidRPr="00530AEF">
        <w:rPr>
          <w:rFonts w:ascii="Times New Roman" w:hAnsi="Times New Roman" w:cs="Times New Roman"/>
          <w:sz w:val="24"/>
          <w:szCs w:val="24"/>
        </w:rPr>
        <w:t>н</w:t>
      </w:r>
      <w:r w:rsidR="00DB026D" w:rsidRPr="00530AEF">
        <w:rPr>
          <w:rFonts w:ascii="Times New Roman" w:hAnsi="Times New Roman" w:cs="Times New Roman"/>
          <w:sz w:val="24"/>
          <w:szCs w:val="24"/>
        </w:rPr>
        <w:t>ность за формирование фонда возлагается на преподавателя вуза. В соответствии с общими рекомендациями международного проекта Тюнинг в части со</w:t>
      </w:r>
      <w:r w:rsidR="00DB026D" w:rsidRPr="00530AEF">
        <w:rPr>
          <w:rFonts w:ascii="Times New Roman" w:hAnsi="Times New Roman" w:cs="Times New Roman"/>
          <w:sz w:val="24"/>
          <w:szCs w:val="24"/>
        </w:rPr>
        <w:t>з</w:t>
      </w:r>
      <w:r w:rsidR="00DB026D" w:rsidRPr="00530AEF">
        <w:rPr>
          <w:rFonts w:ascii="Times New Roman" w:hAnsi="Times New Roman" w:cs="Times New Roman"/>
          <w:sz w:val="24"/>
          <w:szCs w:val="24"/>
        </w:rPr>
        <w:t>дания компетентностно-ориентированных образов</w:t>
      </w:r>
      <w:r w:rsidR="00DB026D" w:rsidRPr="00530AEF">
        <w:rPr>
          <w:rFonts w:ascii="Times New Roman" w:hAnsi="Times New Roman" w:cs="Times New Roman"/>
          <w:sz w:val="24"/>
          <w:szCs w:val="24"/>
        </w:rPr>
        <w:t>а</w:t>
      </w:r>
      <w:r w:rsidR="00DB026D" w:rsidRPr="00530AEF">
        <w:rPr>
          <w:rFonts w:ascii="Times New Roman" w:hAnsi="Times New Roman" w:cs="Times New Roman"/>
          <w:sz w:val="24"/>
          <w:szCs w:val="24"/>
        </w:rPr>
        <w:t>тельных программ, координатором которого с российской стороны выступает МГУ, каждый преп</w:t>
      </w:r>
      <w:r w:rsidR="00DB026D" w:rsidRPr="00530AEF">
        <w:rPr>
          <w:rFonts w:ascii="Times New Roman" w:hAnsi="Times New Roman" w:cs="Times New Roman"/>
          <w:sz w:val="24"/>
          <w:szCs w:val="24"/>
        </w:rPr>
        <w:t>о</w:t>
      </w:r>
      <w:r w:rsidR="00DB026D" w:rsidRPr="00530AEF">
        <w:rPr>
          <w:rFonts w:ascii="Times New Roman" w:hAnsi="Times New Roman" w:cs="Times New Roman"/>
          <w:sz w:val="24"/>
          <w:szCs w:val="24"/>
        </w:rPr>
        <w:t>даватель высшей школы должен четко представлять себе:</w:t>
      </w:r>
    </w:p>
    <w:p w:rsidR="00DB026D" w:rsidRPr="00530AEF" w:rsidRDefault="00DB026D" w:rsidP="00BE4A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14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Какова структура формируемой у студента компетенции в терминах «знать…», «уметь…», «владеть…»; </w:t>
      </w:r>
    </w:p>
    <w:p w:rsidR="00DB026D" w:rsidRPr="00530AEF" w:rsidRDefault="00DB026D" w:rsidP="00BE4A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14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Каким образом используемые им образовательные технологии способствуют о</w:t>
      </w:r>
      <w:r w:rsidRPr="00530AEF">
        <w:rPr>
          <w:rFonts w:ascii="Times New Roman" w:hAnsi="Times New Roman" w:cs="Times New Roman"/>
          <w:sz w:val="24"/>
          <w:szCs w:val="24"/>
        </w:rPr>
        <w:t>в</w:t>
      </w:r>
      <w:r w:rsidRPr="00530AEF">
        <w:rPr>
          <w:rFonts w:ascii="Times New Roman" w:hAnsi="Times New Roman" w:cs="Times New Roman"/>
          <w:sz w:val="24"/>
          <w:szCs w:val="24"/>
        </w:rPr>
        <w:t>ладению студентами этой компетенцией;</w:t>
      </w:r>
    </w:p>
    <w:p w:rsidR="00DB026D" w:rsidRPr="00530AEF" w:rsidRDefault="00DB026D" w:rsidP="00BE4A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14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Какие учебные задания выполняют его студенты в целях развития этой компете</w:t>
      </w:r>
      <w:r w:rsidRPr="00530AEF">
        <w:rPr>
          <w:rFonts w:ascii="Times New Roman" w:hAnsi="Times New Roman" w:cs="Times New Roman"/>
          <w:sz w:val="24"/>
          <w:szCs w:val="24"/>
        </w:rPr>
        <w:t>н</w:t>
      </w:r>
      <w:r w:rsidRPr="00530AEF">
        <w:rPr>
          <w:rFonts w:ascii="Times New Roman" w:hAnsi="Times New Roman" w:cs="Times New Roman"/>
          <w:sz w:val="24"/>
          <w:szCs w:val="24"/>
        </w:rPr>
        <w:t>ции;</w:t>
      </w:r>
    </w:p>
    <w:p w:rsidR="00DB026D" w:rsidRPr="00530AEF" w:rsidRDefault="00DB026D" w:rsidP="00BE4A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14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Каким образом он оценивает, овладели ли или в какой степени овладели его ст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денты этой компетенцией?</w:t>
      </w:r>
    </w:p>
    <w:p w:rsidR="00DB026D" w:rsidRPr="00530AEF" w:rsidRDefault="00DB026D" w:rsidP="00BE4ABA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0" w:right="14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Каким образом узнают сами студенты о том, в какой степени они овладели этой компетенцией, а если нет - то почему?</w:t>
      </w:r>
    </w:p>
    <w:p w:rsidR="00EE146D" w:rsidRPr="00530AEF" w:rsidRDefault="00EE146D" w:rsidP="00BE4ABA">
      <w:pPr>
        <w:spacing w:after="0" w:line="240" w:lineRule="auto"/>
        <w:ind w:left="-18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EE146D" w:rsidRPr="00530AEF" w:rsidRDefault="00EE146D" w:rsidP="00BE4ABA">
      <w:pPr>
        <w:pStyle w:val="a3"/>
        <w:spacing w:after="0" w:line="240" w:lineRule="auto"/>
        <w:ind w:left="54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EE146D" w:rsidRPr="00530AEF" w:rsidRDefault="00EE146D" w:rsidP="00BE4ABA">
      <w:pPr>
        <w:pStyle w:val="a3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Как  соотносятся фонды оценочных средств вуза с заданиями Ф</w:t>
      </w:r>
      <w:r w:rsidR="00530AEF" w:rsidRPr="00530AEF">
        <w:rPr>
          <w:rFonts w:ascii="Times New Roman" w:hAnsi="Times New Roman" w:cs="Times New Roman"/>
          <w:sz w:val="24"/>
          <w:szCs w:val="24"/>
        </w:rPr>
        <w:t>Э</w:t>
      </w:r>
      <w:r w:rsidRPr="00530AEF">
        <w:rPr>
          <w:rFonts w:ascii="Times New Roman" w:hAnsi="Times New Roman" w:cs="Times New Roman"/>
          <w:sz w:val="24"/>
          <w:szCs w:val="24"/>
        </w:rPr>
        <w:t>ПО?</w:t>
      </w:r>
    </w:p>
    <w:p w:rsidR="00EE146D" w:rsidRPr="00530AEF" w:rsidRDefault="00EE146D" w:rsidP="00BE4ABA">
      <w:pPr>
        <w:pStyle w:val="a3"/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Для всех компетенций уровни должны быть одинаковыми?</w:t>
      </w:r>
    </w:p>
    <w:p w:rsidR="00947E70" w:rsidRPr="00530AEF" w:rsidRDefault="00947E70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47E70" w:rsidRPr="00530AEF" w:rsidRDefault="009133BD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EE146D" w:rsidRPr="00530AEF">
        <w:rPr>
          <w:rFonts w:ascii="Times New Roman" w:hAnsi="Times New Roman" w:cs="Times New Roman"/>
          <w:b/>
          <w:sz w:val="24"/>
          <w:szCs w:val="24"/>
        </w:rPr>
        <w:t xml:space="preserve">Науменко О.В., </w:t>
      </w:r>
      <w:r w:rsidR="00EE146D" w:rsidRPr="00530AEF">
        <w:rPr>
          <w:rFonts w:ascii="Times New Roman" w:hAnsi="Times New Roman" w:cs="Times New Roman"/>
          <w:sz w:val="24"/>
          <w:szCs w:val="24"/>
        </w:rPr>
        <w:t>начальника учебного управления</w:t>
      </w:r>
      <w:r w:rsidR="00530AEF"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="00947E70" w:rsidRPr="00530AEF">
        <w:rPr>
          <w:rFonts w:ascii="Times New Roman" w:hAnsi="Times New Roman" w:cs="Times New Roman"/>
          <w:sz w:val="24"/>
          <w:szCs w:val="24"/>
        </w:rPr>
        <w:t>о новых технолог</w:t>
      </w:r>
      <w:r w:rsidR="00947E70" w:rsidRPr="00530AEF">
        <w:rPr>
          <w:rFonts w:ascii="Times New Roman" w:hAnsi="Times New Roman" w:cs="Times New Roman"/>
          <w:sz w:val="24"/>
          <w:szCs w:val="24"/>
        </w:rPr>
        <w:t>и</w:t>
      </w:r>
      <w:r w:rsidR="00947E70" w:rsidRPr="00530AEF">
        <w:rPr>
          <w:rFonts w:ascii="Times New Roman" w:hAnsi="Times New Roman" w:cs="Times New Roman"/>
          <w:sz w:val="24"/>
          <w:szCs w:val="24"/>
        </w:rPr>
        <w:t>ях оценки результатов обучения в условиях уровневого образования.</w:t>
      </w:r>
      <w:r w:rsidR="00EE146D" w:rsidRPr="00530AEF">
        <w:rPr>
          <w:rFonts w:ascii="Times New Roman" w:eastAsia="+mj-ea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="00947E70" w:rsidRPr="00530AEF">
        <w:rPr>
          <w:rFonts w:ascii="Times New Roman" w:hAnsi="Times New Roman" w:cs="Times New Roman"/>
          <w:sz w:val="24"/>
          <w:szCs w:val="24"/>
        </w:rPr>
        <w:t>Ольга Ви</w:t>
      </w:r>
      <w:r w:rsidR="00947E70" w:rsidRPr="00530AEF">
        <w:rPr>
          <w:rFonts w:ascii="Times New Roman" w:hAnsi="Times New Roman" w:cs="Times New Roman"/>
          <w:sz w:val="24"/>
          <w:szCs w:val="24"/>
        </w:rPr>
        <w:t>к</w:t>
      </w:r>
      <w:r w:rsidR="00947E70" w:rsidRPr="00530AEF">
        <w:rPr>
          <w:rFonts w:ascii="Times New Roman" w:hAnsi="Times New Roman" w:cs="Times New Roman"/>
          <w:sz w:val="24"/>
          <w:szCs w:val="24"/>
        </w:rPr>
        <w:t xml:space="preserve">торовна </w:t>
      </w:r>
      <w:r w:rsidRPr="00530AEF">
        <w:rPr>
          <w:rFonts w:ascii="Times New Roman" w:hAnsi="Times New Roman" w:cs="Times New Roman"/>
          <w:sz w:val="24"/>
          <w:szCs w:val="24"/>
        </w:rPr>
        <w:t>отмет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 xml:space="preserve">ла, что </w:t>
      </w:r>
      <w:r w:rsidR="00947E70" w:rsidRPr="00530AEF">
        <w:rPr>
          <w:rFonts w:ascii="Times New Roman" w:hAnsi="Times New Roman" w:cs="Times New Roman"/>
          <w:iCs/>
          <w:sz w:val="24"/>
          <w:szCs w:val="24"/>
        </w:rPr>
        <w:t>промежуточная и итоговая аттестация – это некий процесс установления уровня полученных компетенций, в ходе которого главным стан</w:t>
      </w:r>
      <w:r w:rsidR="00947E70" w:rsidRPr="00530AEF">
        <w:rPr>
          <w:rFonts w:ascii="Times New Roman" w:hAnsi="Times New Roman" w:cs="Times New Roman"/>
          <w:iCs/>
          <w:sz w:val="24"/>
          <w:szCs w:val="24"/>
        </w:rPr>
        <w:t>о</w:t>
      </w:r>
      <w:r w:rsidR="00947E70" w:rsidRPr="00530AEF">
        <w:rPr>
          <w:rFonts w:ascii="Times New Roman" w:hAnsi="Times New Roman" w:cs="Times New Roman"/>
          <w:iCs/>
          <w:sz w:val="24"/>
          <w:szCs w:val="24"/>
        </w:rPr>
        <w:t>вится проверка готовности обучающегося к выполнению профессиональных з</w:t>
      </w:r>
      <w:r w:rsidR="00947E70" w:rsidRPr="00530AEF">
        <w:rPr>
          <w:rFonts w:ascii="Times New Roman" w:hAnsi="Times New Roman" w:cs="Times New Roman"/>
          <w:iCs/>
          <w:sz w:val="24"/>
          <w:szCs w:val="24"/>
        </w:rPr>
        <w:t>а</w:t>
      </w:r>
      <w:r w:rsidR="00947E70" w:rsidRPr="00530AEF">
        <w:rPr>
          <w:rFonts w:ascii="Times New Roman" w:hAnsi="Times New Roman" w:cs="Times New Roman"/>
          <w:iCs/>
          <w:sz w:val="24"/>
          <w:szCs w:val="24"/>
        </w:rPr>
        <w:t>дач.</w:t>
      </w:r>
    </w:p>
    <w:p w:rsidR="00947E70" w:rsidRPr="00530AEF" w:rsidRDefault="00947E70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0AEF">
        <w:rPr>
          <w:rFonts w:ascii="Times New Roman" w:hAnsi="Times New Roman" w:cs="Times New Roman"/>
          <w:iCs/>
          <w:sz w:val="24"/>
          <w:szCs w:val="24"/>
        </w:rPr>
        <w:t>В университете выделены 3 уровня готовности:</w:t>
      </w:r>
    </w:p>
    <w:p w:rsidR="00947E70" w:rsidRPr="00530AEF" w:rsidRDefault="00947E70" w:rsidP="00BE4ABA">
      <w:pPr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пороговый (базовый)</w:t>
      </w:r>
      <w:r w:rsidRPr="00530A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30AEF">
        <w:rPr>
          <w:rFonts w:ascii="Times New Roman" w:hAnsi="Times New Roman" w:cs="Times New Roman"/>
          <w:sz w:val="24"/>
          <w:szCs w:val="24"/>
        </w:rPr>
        <w:t>который является обязательным уровнем по отношению ко всем студентам к моменту завершения ими обучения по ООП. Пороговый ур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вень предполагает отражение тех ожидаемых результатов, которые определяют минимальный и достаточный набор знаний, умений и навыков для решения тип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вых профессиональных задач в соответствии с уровнем квалификации «бак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лавр», «специалист», «магистр»;</w:t>
      </w:r>
    </w:p>
    <w:p w:rsidR="00947E70" w:rsidRPr="00530AEF" w:rsidRDefault="00947E70" w:rsidP="00BE4ABA">
      <w:pPr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повышенный (продвинутый), </w:t>
      </w:r>
      <w:r w:rsidRPr="00530AEF">
        <w:rPr>
          <w:rFonts w:ascii="Times New Roman" w:hAnsi="Times New Roman" w:cs="Times New Roman"/>
          <w:sz w:val="24"/>
          <w:szCs w:val="24"/>
        </w:rPr>
        <w:t>который превосходит пороговый уровень по одн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му или нескольким существенным признакам. Повышенный уровень предполаг</w:t>
      </w:r>
      <w:r w:rsidRPr="00530AEF">
        <w:rPr>
          <w:rFonts w:ascii="Times New Roman" w:hAnsi="Times New Roman" w:cs="Times New Roman"/>
          <w:sz w:val="24"/>
          <w:szCs w:val="24"/>
        </w:rPr>
        <w:t>а</w:t>
      </w:r>
      <w:r w:rsidRPr="00530AEF">
        <w:rPr>
          <w:rFonts w:ascii="Times New Roman" w:hAnsi="Times New Roman" w:cs="Times New Roman"/>
          <w:sz w:val="24"/>
          <w:szCs w:val="24"/>
        </w:rPr>
        <w:t>ет способность выпускника вуза самостоятельно использовать потенциал инте</w:t>
      </w:r>
      <w:r w:rsidRPr="00530AEF">
        <w:rPr>
          <w:rFonts w:ascii="Times New Roman" w:hAnsi="Times New Roman" w:cs="Times New Roman"/>
          <w:sz w:val="24"/>
          <w:szCs w:val="24"/>
        </w:rPr>
        <w:t>г</w:t>
      </w:r>
      <w:r w:rsidRPr="00530AEF">
        <w:rPr>
          <w:rFonts w:ascii="Times New Roman" w:hAnsi="Times New Roman" w:cs="Times New Roman"/>
          <w:sz w:val="24"/>
          <w:szCs w:val="24"/>
        </w:rPr>
        <w:t>рированных знаний, умений и навыков для решения профессиональных задач п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вышенной сложности с учетом существующих условий;</w:t>
      </w:r>
    </w:p>
    <w:p w:rsidR="00947E70" w:rsidRPr="00530AEF" w:rsidRDefault="00947E70" w:rsidP="00BE4ABA">
      <w:pPr>
        <w:numPr>
          <w:ilvl w:val="0"/>
          <w:numId w:val="2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высокий (превосходный), </w:t>
      </w:r>
      <w:r w:rsidRPr="00530AEF">
        <w:rPr>
          <w:rFonts w:ascii="Times New Roman" w:hAnsi="Times New Roman" w:cs="Times New Roman"/>
          <w:sz w:val="24"/>
          <w:szCs w:val="24"/>
        </w:rPr>
        <w:t>который превосходит пороговый уровень по всем с</w:t>
      </w:r>
      <w:r w:rsidRPr="00530AEF">
        <w:rPr>
          <w:rFonts w:ascii="Times New Roman" w:hAnsi="Times New Roman" w:cs="Times New Roman"/>
          <w:sz w:val="24"/>
          <w:szCs w:val="24"/>
        </w:rPr>
        <w:t>у</w:t>
      </w:r>
      <w:r w:rsidRPr="00530AEF">
        <w:rPr>
          <w:rFonts w:ascii="Times New Roman" w:hAnsi="Times New Roman" w:cs="Times New Roman"/>
          <w:sz w:val="24"/>
          <w:szCs w:val="24"/>
        </w:rPr>
        <w:t>щественным признакам, предполагает максимально возможную выраженность компетенции. В</w:t>
      </w:r>
      <w:r w:rsidRPr="00530AEF">
        <w:rPr>
          <w:rFonts w:ascii="Times New Roman" w:hAnsi="Times New Roman" w:cs="Times New Roman"/>
          <w:sz w:val="24"/>
          <w:szCs w:val="24"/>
        </w:rPr>
        <w:t>ы</w:t>
      </w:r>
      <w:r w:rsidRPr="00530AEF">
        <w:rPr>
          <w:rFonts w:ascii="Times New Roman" w:hAnsi="Times New Roman" w:cs="Times New Roman"/>
          <w:sz w:val="24"/>
          <w:szCs w:val="24"/>
        </w:rPr>
        <w:t>сокий уровень предполагает способность выпускника творчески решать любые профессиональные задачи, определённые в рамках формируемой деятельности, самостоятельно осуществлять поиск новых подходов для решения профессиональных задач, комбинировать и преобразовывать ранее известные способы решения профессиональных задач применительно к существующим у</w:t>
      </w:r>
      <w:r w:rsidRPr="00530AEF">
        <w:rPr>
          <w:rFonts w:ascii="Times New Roman" w:hAnsi="Times New Roman" w:cs="Times New Roman"/>
          <w:sz w:val="24"/>
          <w:szCs w:val="24"/>
        </w:rPr>
        <w:t>с</w:t>
      </w:r>
      <w:r w:rsidRPr="00530AEF">
        <w:rPr>
          <w:rFonts w:ascii="Times New Roman" w:hAnsi="Times New Roman" w:cs="Times New Roman"/>
          <w:sz w:val="24"/>
          <w:szCs w:val="24"/>
        </w:rPr>
        <w:t>ловиям.</w:t>
      </w:r>
    </w:p>
    <w:p w:rsidR="00947E70" w:rsidRPr="00530AEF" w:rsidRDefault="00947E70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Ольга Викторовна отметила  блоки, определяющие готовность вуза к аттестации обучающихся в условиях инновационной среды: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1.Нормативное обеспечение (стандарт, внутривузовское положение, описание технологии аттестации и описание критериев качества обучения по дисциплине);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2.Методическое обеспечение (методические рекомендации для ППС, методич</w:t>
      </w:r>
      <w:r w:rsidRPr="00530AEF">
        <w:rPr>
          <w:rFonts w:ascii="Times New Roman" w:hAnsi="Times New Roman" w:cs="Times New Roman"/>
          <w:sz w:val="24"/>
          <w:szCs w:val="24"/>
        </w:rPr>
        <w:t>е</w:t>
      </w:r>
      <w:r w:rsidRPr="00530AEF">
        <w:rPr>
          <w:rFonts w:ascii="Times New Roman" w:hAnsi="Times New Roman" w:cs="Times New Roman"/>
          <w:sz w:val="24"/>
          <w:szCs w:val="24"/>
        </w:rPr>
        <w:t>ские рекомендации для студентов);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3.Информационное обеспечение (ресурсная база, образовательные сайты, стенд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вая информация);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4.Диагностическое обеспечение (контрольно-измерительные материалы для оценки и самооценки результативности обучения – фонд оценочных средств).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Контрольно-измерительные материалы по дисциплине</w:t>
      </w:r>
      <w:r w:rsidRPr="00530AEF">
        <w:rPr>
          <w:rFonts w:ascii="Times New Roman" w:hAnsi="Times New Roman" w:cs="Times New Roman"/>
          <w:sz w:val="24"/>
          <w:szCs w:val="24"/>
        </w:rPr>
        <w:t xml:space="preserve"> – это пакет материалов, позволяющий организовать различные виды проверки качества освоения дисци</w:t>
      </w:r>
      <w:r w:rsidRPr="00530AEF">
        <w:rPr>
          <w:rFonts w:ascii="Times New Roman" w:hAnsi="Times New Roman" w:cs="Times New Roman"/>
          <w:sz w:val="24"/>
          <w:szCs w:val="24"/>
        </w:rPr>
        <w:t>п</w:t>
      </w:r>
      <w:r w:rsidRPr="00530AEF">
        <w:rPr>
          <w:rFonts w:ascii="Times New Roman" w:hAnsi="Times New Roman" w:cs="Times New Roman"/>
          <w:sz w:val="24"/>
          <w:szCs w:val="24"/>
        </w:rPr>
        <w:t>лины и уровня ожидаемых результатов обучения в режиме индивидуально-ориентированного обучения.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 </w:t>
      </w:r>
      <w:r w:rsidRPr="00530AEF">
        <w:rPr>
          <w:rFonts w:ascii="Times New Roman" w:hAnsi="Times New Roman" w:cs="Times New Roman"/>
          <w:bCs/>
          <w:sz w:val="24"/>
          <w:szCs w:val="24"/>
        </w:rPr>
        <w:t>Определение готовности к профессиональной деятельности (в современном п</w:t>
      </w:r>
      <w:r w:rsidRPr="00530AEF">
        <w:rPr>
          <w:rFonts w:ascii="Times New Roman" w:hAnsi="Times New Roman" w:cs="Times New Roman"/>
          <w:bCs/>
          <w:sz w:val="24"/>
          <w:szCs w:val="24"/>
        </w:rPr>
        <w:t>о</w:t>
      </w:r>
      <w:r w:rsidRPr="00530AEF">
        <w:rPr>
          <w:rFonts w:ascii="Times New Roman" w:hAnsi="Times New Roman" w:cs="Times New Roman"/>
          <w:bCs/>
          <w:sz w:val="24"/>
          <w:szCs w:val="24"/>
        </w:rPr>
        <w:t>нимании) возможно лишь при  комплексном характере фонда оценочных средств и разнообразии контрольно-измерительных материалов ( проверке знаний, ум</w:t>
      </w:r>
      <w:r w:rsidRPr="00530AEF">
        <w:rPr>
          <w:rFonts w:ascii="Times New Roman" w:hAnsi="Times New Roman" w:cs="Times New Roman"/>
          <w:bCs/>
          <w:sz w:val="24"/>
          <w:szCs w:val="24"/>
        </w:rPr>
        <w:t>е</w:t>
      </w:r>
      <w:r w:rsidRPr="00530AEF">
        <w:rPr>
          <w:rFonts w:ascii="Times New Roman" w:hAnsi="Times New Roman" w:cs="Times New Roman"/>
          <w:bCs/>
          <w:sz w:val="24"/>
          <w:szCs w:val="24"/>
        </w:rPr>
        <w:t>ний, отношения студента к деятельности, уровня самостоятельности, эффекти</w:t>
      </w:r>
      <w:r w:rsidRPr="00530AEF">
        <w:rPr>
          <w:rFonts w:ascii="Times New Roman" w:hAnsi="Times New Roman" w:cs="Times New Roman"/>
          <w:bCs/>
          <w:sz w:val="24"/>
          <w:szCs w:val="24"/>
        </w:rPr>
        <w:t>в</w:t>
      </w:r>
      <w:r w:rsidRPr="00530AEF">
        <w:rPr>
          <w:rFonts w:ascii="Times New Roman" w:hAnsi="Times New Roman" w:cs="Times New Roman"/>
          <w:bCs/>
          <w:sz w:val="24"/>
          <w:szCs w:val="24"/>
        </w:rPr>
        <w:t>ности решаемой задачи и др.).</w:t>
      </w: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F35E7F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Науменко О.В., отметила варианты КИМ для ФОЦ: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Контрольные вопросы (проверяют знание теоретических основ профдеятельн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сти);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Тесты с набором заданий разного плана (проверяют знания и умения, необход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мые для профдеятельности);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Комплексные экзаменационные вопросы по дисциплине/модулю дисциплин (пр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веряют готовность к профдеятельности) ;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Решение кейса (проверяют умение решать профзадачу с заданными условиями и запланированным результатом)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Эссе (глубокое изучение конкретной профессиональной проблемы); 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Комплексные проекты (проверяют способность к профдеятельности);</w:t>
      </w:r>
    </w:p>
    <w:p w:rsidR="002469E1" w:rsidRPr="00530AEF" w:rsidRDefault="00D369F5" w:rsidP="00BE4ABA">
      <w:pPr>
        <w:numPr>
          <w:ilvl w:val="0"/>
          <w:numId w:val="23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Портфолио (демонстрирует усилия, прогресс и достижения студента) и др.</w:t>
      </w:r>
    </w:p>
    <w:p w:rsidR="002469E1" w:rsidRPr="00530AEF" w:rsidRDefault="00F35E7F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Ольга Викторвна так же отметила, что </w:t>
      </w:r>
      <w:r w:rsidR="00FA08B6" w:rsidRPr="00530AEF">
        <w:rPr>
          <w:rFonts w:ascii="Times New Roman" w:hAnsi="Times New Roman" w:cs="Times New Roman"/>
          <w:bCs/>
          <w:sz w:val="24"/>
          <w:szCs w:val="24"/>
        </w:rPr>
        <w:t>т</w:t>
      </w:r>
      <w:r w:rsidRPr="00530AEF">
        <w:rPr>
          <w:rFonts w:ascii="Times New Roman" w:hAnsi="Times New Roman" w:cs="Times New Roman"/>
          <w:bCs/>
          <w:sz w:val="24"/>
          <w:szCs w:val="24"/>
        </w:rPr>
        <w:t>есты полноценно будут выполнять свой функционал, если они содержат комплекс разноплановых задан</w:t>
      </w:r>
      <w:r w:rsidR="00FA08B6" w:rsidRPr="00530AEF">
        <w:rPr>
          <w:rFonts w:ascii="Times New Roman" w:hAnsi="Times New Roman" w:cs="Times New Roman"/>
          <w:bCs/>
          <w:sz w:val="24"/>
          <w:szCs w:val="24"/>
        </w:rPr>
        <w:t>ий:</w:t>
      </w:r>
      <w:r w:rsidR="00FA08B6" w:rsidRPr="00530AE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открытые, з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а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крытые, на установление соответствия, с множественным неоднозначным выб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о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ром, на установление последовательности, содержащие схему/рисунок или муз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ы</w:t>
      </w:r>
      <w:r w:rsidR="00D369F5" w:rsidRPr="00530AEF">
        <w:rPr>
          <w:rFonts w:ascii="Times New Roman" w:hAnsi="Times New Roman" w:cs="Times New Roman"/>
          <w:bCs/>
          <w:sz w:val="24"/>
          <w:szCs w:val="24"/>
        </w:rPr>
        <w:t>кальный фрагмент и др.</w:t>
      </w:r>
    </w:p>
    <w:p w:rsidR="00F35E7F" w:rsidRPr="00530AEF" w:rsidRDefault="00FA08B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Ольга Викторовна обратила внимание на то, что с помощью эссе выявляется ум</w:t>
      </w:r>
      <w:r w:rsidRPr="00530AEF">
        <w:rPr>
          <w:rFonts w:ascii="Times New Roman" w:hAnsi="Times New Roman" w:cs="Times New Roman"/>
          <w:bCs/>
          <w:sz w:val="24"/>
          <w:szCs w:val="24"/>
        </w:rPr>
        <w:t>е</w:t>
      </w:r>
      <w:r w:rsidRPr="00530AEF">
        <w:rPr>
          <w:rFonts w:ascii="Times New Roman" w:hAnsi="Times New Roman" w:cs="Times New Roman"/>
          <w:bCs/>
          <w:sz w:val="24"/>
          <w:szCs w:val="24"/>
        </w:rPr>
        <w:t>ния: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определять тему и формулировать предмет исследования или исходные тезисы; 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подбирать и эффективно использовать необходимые источники; 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критически анализировать различные факты и оценивать их интерпретацию;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высказывать собственные суждения и оценки, основанные на свидетельствах и тщательном изучении источников; 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представлять работу по исследуемой теме, которая хорошо спланирована и орг</w:t>
      </w:r>
      <w:r w:rsidRPr="00530AEF">
        <w:rPr>
          <w:rFonts w:ascii="Times New Roman" w:hAnsi="Times New Roman" w:cs="Times New Roman"/>
          <w:bCs/>
          <w:sz w:val="24"/>
          <w:szCs w:val="24"/>
        </w:rPr>
        <w:t>а</w:t>
      </w: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низована; 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логически развивать тему, последовательно и связно излагать мысли и аргуме</w:t>
      </w:r>
      <w:r w:rsidRPr="00530AEF">
        <w:rPr>
          <w:rFonts w:ascii="Times New Roman" w:hAnsi="Times New Roman" w:cs="Times New Roman"/>
          <w:bCs/>
          <w:sz w:val="24"/>
          <w:szCs w:val="24"/>
        </w:rPr>
        <w:t>н</w:t>
      </w:r>
      <w:r w:rsidRPr="00530AEF">
        <w:rPr>
          <w:rFonts w:ascii="Times New Roman" w:hAnsi="Times New Roman" w:cs="Times New Roman"/>
          <w:bCs/>
          <w:sz w:val="24"/>
          <w:szCs w:val="24"/>
        </w:rPr>
        <w:t xml:space="preserve">тировать; </w:t>
      </w:r>
    </w:p>
    <w:p w:rsidR="002469E1" w:rsidRPr="00530AEF" w:rsidRDefault="00D369F5" w:rsidP="00BE4ABA">
      <w:pPr>
        <w:numPr>
          <w:ilvl w:val="0"/>
          <w:numId w:val="26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надлежащим образом оформлять библиографию, сноски, примечания. </w:t>
      </w:r>
    </w:p>
    <w:p w:rsidR="00FA08B6" w:rsidRPr="00530AEF" w:rsidRDefault="00FA08B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Комплексное задание: Студенту предлагается ряд заданий</w:t>
      </w:r>
      <w:r w:rsidR="00B53561" w:rsidRPr="00530AEF">
        <w:rPr>
          <w:rFonts w:ascii="Times New Roman" w:hAnsi="Times New Roman" w:cs="Times New Roman"/>
          <w:bCs/>
          <w:sz w:val="24"/>
          <w:szCs w:val="24"/>
        </w:rPr>
        <w:t>:</w:t>
      </w:r>
    </w:p>
    <w:p w:rsidR="002469E1" w:rsidRPr="00530AEF" w:rsidRDefault="00D369F5" w:rsidP="00BE4ABA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Раскрыть содержание темы в рамках профессионального профиля (предмет).</w:t>
      </w:r>
    </w:p>
    <w:p w:rsidR="002469E1" w:rsidRPr="00530AEF" w:rsidRDefault="00D369F5" w:rsidP="00BE4ABA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Определить и обосновать объем содержания данного учебного материала  в школьном курсе профильного предмета, учебно-воспитательные задачи темы.</w:t>
      </w:r>
    </w:p>
    <w:p w:rsidR="002469E1" w:rsidRPr="00530AEF" w:rsidRDefault="00D369F5" w:rsidP="00BE4ABA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Определить и обосновать методику изучения данной темы в школе. </w:t>
      </w:r>
    </w:p>
    <w:p w:rsidR="002469E1" w:rsidRPr="00530AEF" w:rsidRDefault="00D369F5" w:rsidP="00BE4ABA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Спроектировать фрагмент урока, игры, экскурсии, и т.д..</w:t>
      </w:r>
    </w:p>
    <w:p w:rsidR="002469E1" w:rsidRPr="00530AEF" w:rsidRDefault="00D369F5" w:rsidP="00BE4ABA">
      <w:pPr>
        <w:numPr>
          <w:ilvl w:val="0"/>
          <w:numId w:val="27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Определить формы и методы контроля освоения школьниками изученной темы.</w:t>
      </w:r>
    </w:p>
    <w:p w:rsidR="00B53561" w:rsidRPr="00530AEF" w:rsidRDefault="00B53561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Проект:</w:t>
      </w:r>
    </w:p>
    <w:p w:rsidR="002469E1" w:rsidRPr="00530AEF" w:rsidRDefault="00D369F5" w:rsidP="00BE4ABA">
      <w:pPr>
        <w:numPr>
          <w:ilvl w:val="0"/>
          <w:numId w:val="28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Ориентирован на решение проблем, профессиональных задач.</w:t>
      </w:r>
    </w:p>
    <w:p w:rsidR="002469E1" w:rsidRPr="00530AEF" w:rsidRDefault="00D369F5" w:rsidP="00BE4ABA">
      <w:pPr>
        <w:numPr>
          <w:ilvl w:val="0"/>
          <w:numId w:val="28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Предоставляет возможность демонстрации знаний, умений, информационной и коммуникативной компетентности.</w:t>
      </w:r>
    </w:p>
    <w:p w:rsidR="002469E1" w:rsidRPr="00530AEF" w:rsidRDefault="00D369F5" w:rsidP="00BE4ABA">
      <w:pPr>
        <w:numPr>
          <w:ilvl w:val="0"/>
          <w:numId w:val="28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Вызывает необходимость проявить самоорганизацию и ответственность, умение работать в команде.</w:t>
      </w:r>
    </w:p>
    <w:p w:rsidR="002469E1" w:rsidRPr="00530AEF" w:rsidRDefault="00D369F5" w:rsidP="00BE4ABA">
      <w:pPr>
        <w:numPr>
          <w:ilvl w:val="0"/>
          <w:numId w:val="28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Ориентирован на конкретный результат – «продукт профдеятельности».</w:t>
      </w:r>
    </w:p>
    <w:p w:rsidR="00B53561" w:rsidRPr="00530AEF" w:rsidRDefault="00B53561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Проект как контрольно-измерительное средство в требует описания в методич</w:t>
      </w:r>
      <w:r w:rsidRPr="00530AEF">
        <w:rPr>
          <w:rFonts w:ascii="Times New Roman" w:hAnsi="Times New Roman" w:cs="Times New Roman"/>
          <w:bCs/>
          <w:sz w:val="24"/>
          <w:szCs w:val="24"/>
        </w:rPr>
        <w:t>е</w:t>
      </w:r>
      <w:r w:rsidRPr="00530AEF">
        <w:rPr>
          <w:rFonts w:ascii="Times New Roman" w:hAnsi="Times New Roman" w:cs="Times New Roman"/>
          <w:bCs/>
          <w:sz w:val="24"/>
          <w:szCs w:val="24"/>
        </w:rPr>
        <w:t>ских рекомендациях основных этапов подготовки: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Выбор темы и определение цели проекта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Определение источников информации и их анализ.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Отбор и обоснование учебного материала.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Составление плана изучения темы.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Определение педагогических технологий и методов изучения темы.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Отбор средств наглядности.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Краткое содержание уроков по теме (план).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Определение самостоятельной деятельности учащихся.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Определение форм контроля знаний учащихся по теме.</w:t>
      </w:r>
    </w:p>
    <w:p w:rsidR="002469E1" w:rsidRPr="00530AEF" w:rsidRDefault="00D369F5" w:rsidP="00BE4ABA">
      <w:pPr>
        <w:numPr>
          <w:ilvl w:val="0"/>
          <w:numId w:val="29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 xml:space="preserve">Компьютерная презентация проекта. </w:t>
      </w:r>
    </w:p>
    <w:p w:rsidR="00B53561" w:rsidRPr="00530AEF" w:rsidRDefault="00B53561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Портфолио:</w:t>
      </w:r>
    </w:p>
    <w:p w:rsidR="002469E1" w:rsidRPr="00530AEF" w:rsidRDefault="00D369F5" w:rsidP="00BE4ABA">
      <w:pPr>
        <w:numPr>
          <w:ilvl w:val="0"/>
          <w:numId w:val="30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Портфолио – это способ фиксирования (возможно и в электронной форме), нак</w:t>
      </w:r>
      <w:r w:rsidRPr="00530AEF">
        <w:rPr>
          <w:rFonts w:ascii="Times New Roman" w:hAnsi="Times New Roman" w:cs="Times New Roman"/>
          <w:bCs/>
          <w:sz w:val="24"/>
          <w:szCs w:val="24"/>
        </w:rPr>
        <w:t>о</w:t>
      </w:r>
      <w:r w:rsidRPr="00530AEF">
        <w:rPr>
          <w:rFonts w:ascii="Times New Roman" w:hAnsi="Times New Roman" w:cs="Times New Roman"/>
          <w:bCs/>
          <w:sz w:val="24"/>
          <w:szCs w:val="24"/>
        </w:rPr>
        <w:t>пления и оценки индивидуальных достижений обучающегося в определённый п</w:t>
      </w:r>
      <w:r w:rsidRPr="00530AEF">
        <w:rPr>
          <w:rFonts w:ascii="Times New Roman" w:hAnsi="Times New Roman" w:cs="Times New Roman"/>
          <w:bCs/>
          <w:sz w:val="24"/>
          <w:szCs w:val="24"/>
        </w:rPr>
        <w:t>е</w:t>
      </w:r>
      <w:r w:rsidRPr="00530AEF">
        <w:rPr>
          <w:rFonts w:ascii="Times New Roman" w:hAnsi="Times New Roman" w:cs="Times New Roman"/>
          <w:bCs/>
          <w:sz w:val="24"/>
          <w:szCs w:val="24"/>
        </w:rPr>
        <w:t>риод его обучения; коллекция работ и результатов обучающегося, которая демо</w:t>
      </w:r>
      <w:r w:rsidRPr="00530AEF">
        <w:rPr>
          <w:rFonts w:ascii="Times New Roman" w:hAnsi="Times New Roman" w:cs="Times New Roman"/>
          <w:bCs/>
          <w:sz w:val="24"/>
          <w:szCs w:val="24"/>
        </w:rPr>
        <w:t>н</w:t>
      </w:r>
      <w:r w:rsidRPr="00530AEF">
        <w:rPr>
          <w:rFonts w:ascii="Times New Roman" w:hAnsi="Times New Roman" w:cs="Times New Roman"/>
          <w:bCs/>
          <w:sz w:val="24"/>
          <w:szCs w:val="24"/>
        </w:rPr>
        <w:t>стрирует его усилия, прогресс и достижения в различных областях.</w:t>
      </w:r>
    </w:p>
    <w:p w:rsidR="002469E1" w:rsidRPr="00530AEF" w:rsidRDefault="00D369F5" w:rsidP="00BE4ABA">
      <w:pPr>
        <w:numPr>
          <w:ilvl w:val="0"/>
          <w:numId w:val="30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В рамках Болонского процесса отмечается явление – создание единых европе</w:t>
      </w:r>
      <w:r w:rsidRPr="00530AEF">
        <w:rPr>
          <w:rFonts w:ascii="Times New Roman" w:hAnsi="Times New Roman" w:cs="Times New Roman"/>
          <w:bCs/>
          <w:sz w:val="24"/>
          <w:szCs w:val="24"/>
        </w:rPr>
        <w:t>й</w:t>
      </w:r>
      <w:r w:rsidRPr="00530AEF">
        <w:rPr>
          <w:rFonts w:ascii="Times New Roman" w:hAnsi="Times New Roman" w:cs="Times New Roman"/>
          <w:bCs/>
          <w:sz w:val="24"/>
          <w:szCs w:val="24"/>
        </w:rPr>
        <w:t>ских образцов портфолио (разделы: жизненные планы, общественная жизнь, л</w:t>
      </w:r>
      <w:r w:rsidRPr="00530AEF">
        <w:rPr>
          <w:rFonts w:ascii="Times New Roman" w:hAnsi="Times New Roman" w:cs="Times New Roman"/>
          <w:bCs/>
          <w:sz w:val="24"/>
          <w:szCs w:val="24"/>
        </w:rPr>
        <w:t>и</w:t>
      </w:r>
      <w:r w:rsidRPr="00530AEF">
        <w:rPr>
          <w:rFonts w:ascii="Times New Roman" w:hAnsi="Times New Roman" w:cs="Times New Roman"/>
          <w:bCs/>
          <w:sz w:val="24"/>
          <w:szCs w:val="24"/>
        </w:rPr>
        <w:t>дерство и партнёрство, основной (заключительный) учебный проект, ключевые учебные умения, инд</w:t>
      </w:r>
      <w:r w:rsidRPr="00530AEF">
        <w:rPr>
          <w:rFonts w:ascii="Times New Roman" w:hAnsi="Times New Roman" w:cs="Times New Roman"/>
          <w:bCs/>
          <w:sz w:val="24"/>
          <w:szCs w:val="24"/>
        </w:rPr>
        <w:t>и</w:t>
      </w:r>
      <w:r w:rsidRPr="00530AEF">
        <w:rPr>
          <w:rFonts w:ascii="Times New Roman" w:hAnsi="Times New Roman" w:cs="Times New Roman"/>
          <w:bCs/>
          <w:sz w:val="24"/>
          <w:szCs w:val="24"/>
        </w:rPr>
        <w:t>видуальный учебный план, рефлексия и самооценка).</w:t>
      </w:r>
    </w:p>
    <w:p w:rsidR="002469E1" w:rsidRPr="00530AEF" w:rsidRDefault="00D369F5" w:rsidP="00BE4ABA">
      <w:pPr>
        <w:numPr>
          <w:ilvl w:val="0"/>
          <w:numId w:val="30"/>
        </w:num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Форма портфолио: дневник, портфолио достижений, портфолио-отчёт, портф</w:t>
      </w:r>
      <w:r w:rsidRPr="00530AEF">
        <w:rPr>
          <w:rFonts w:ascii="Times New Roman" w:hAnsi="Times New Roman" w:cs="Times New Roman"/>
          <w:bCs/>
          <w:sz w:val="24"/>
          <w:szCs w:val="24"/>
        </w:rPr>
        <w:t>о</w:t>
      </w:r>
      <w:r w:rsidRPr="00530AEF">
        <w:rPr>
          <w:rFonts w:ascii="Times New Roman" w:hAnsi="Times New Roman" w:cs="Times New Roman"/>
          <w:bCs/>
          <w:sz w:val="24"/>
          <w:szCs w:val="24"/>
        </w:rPr>
        <w:t>лио-самооценка и др.</w:t>
      </w:r>
    </w:p>
    <w:p w:rsidR="00FA08B6" w:rsidRPr="00530AEF" w:rsidRDefault="00B53561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Cs/>
          <w:sz w:val="24"/>
          <w:szCs w:val="24"/>
        </w:rPr>
        <w:t>Ольга Викторовна в заключении отметила, что В зарубежной практике система оценки всегда представлена комплексом средств:</w:t>
      </w:r>
    </w:p>
    <w:p w:rsidR="002469E1" w:rsidRPr="00530AEF" w:rsidRDefault="00D369F5" w:rsidP="00BE4ABA">
      <w:pPr>
        <w:numPr>
          <w:ilvl w:val="0"/>
          <w:numId w:val="3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530AEF">
        <w:rPr>
          <w:rFonts w:ascii="Times New Roman" w:hAnsi="Times New Roman" w:cs="Times New Roman"/>
          <w:sz w:val="24"/>
          <w:szCs w:val="24"/>
        </w:rPr>
        <w:t>, преимущественно ориентированный на проверку знаний;</w:t>
      </w:r>
    </w:p>
    <w:p w:rsidR="002469E1" w:rsidRPr="00530AEF" w:rsidRDefault="00D369F5" w:rsidP="00BE4ABA">
      <w:pPr>
        <w:numPr>
          <w:ilvl w:val="0"/>
          <w:numId w:val="3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sz w:val="24"/>
          <w:szCs w:val="24"/>
        </w:rPr>
        <w:t>Эссе</w:t>
      </w:r>
      <w:r w:rsidRPr="00530AEF">
        <w:rPr>
          <w:rFonts w:ascii="Times New Roman" w:hAnsi="Times New Roman" w:cs="Times New Roman"/>
          <w:sz w:val="24"/>
          <w:szCs w:val="24"/>
        </w:rPr>
        <w:t>, преимущественно ориентированное на проверку отношения к идеям, теор</w:t>
      </w:r>
      <w:r w:rsidRPr="00530AEF">
        <w:rPr>
          <w:rFonts w:ascii="Times New Roman" w:hAnsi="Times New Roman" w:cs="Times New Roman"/>
          <w:sz w:val="24"/>
          <w:szCs w:val="24"/>
        </w:rPr>
        <w:t>и</w:t>
      </w:r>
      <w:r w:rsidRPr="00530AEF">
        <w:rPr>
          <w:rFonts w:ascii="Times New Roman" w:hAnsi="Times New Roman" w:cs="Times New Roman"/>
          <w:sz w:val="24"/>
          <w:szCs w:val="24"/>
        </w:rPr>
        <w:t>ям, концепциям;</w:t>
      </w:r>
    </w:p>
    <w:p w:rsidR="002469E1" w:rsidRPr="00530AEF" w:rsidRDefault="00D369F5" w:rsidP="00BE4ABA">
      <w:pPr>
        <w:numPr>
          <w:ilvl w:val="0"/>
          <w:numId w:val="3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</w:t>
      </w:r>
      <w:r w:rsidRPr="00530AEF">
        <w:rPr>
          <w:rFonts w:ascii="Times New Roman" w:hAnsi="Times New Roman" w:cs="Times New Roman"/>
          <w:sz w:val="24"/>
          <w:szCs w:val="24"/>
        </w:rPr>
        <w:t>, преимущественно ориентированный на проверку способности, умений решать профессиональные задачи, на основе имеющихся знаний, умений, ценн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стей.;</w:t>
      </w:r>
    </w:p>
    <w:p w:rsidR="002469E1" w:rsidRPr="00530AEF" w:rsidRDefault="00D369F5" w:rsidP="00BE4ABA">
      <w:pPr>
        <w:numPr>
          <w:ilvl w:val="0"/>
          <w:numId w:val="3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r w:rsidRPr="00530AEF">
        <w:rPr>
          <w:rFonts w:ascii="Times New Roman" w:hAnsi="Times New Roman" w:cs="Times New Roman"/>
          <w:sz w:val="24"/>
          <w:szCs w:val="24"/>
        </w:rPr>
        <w:t>, преимущественно ориентированное на демонстрацию усилий и пр</w:t>
      </w:r>
      <w:r w:rsidRPr="00530AEF">
        <w:rPr>
          <w:rFonts w:ascii="Times New Roman" w:hAnsi="Times New Roman" w:cs="Times New Roman"/>
          <w:sz w:val="24"/>
          <w:szCs w:val="24"/>
        </w:rPr>
        <w:t>о</w:t>
      </w:r>
      <w:r w:rsidRPr="00530AEF">
        <w:rPr>
          <w:rFonts w:ascii="Times New Roman" w:hAnsi="Times New Roman" w:cs="Times New Roman"/>
          <w:sz w:val="24"/>
          <w:szCs w:val="24"/>
        </w:rPr>
        <w:t>гресса достижений).</w:t>
      </w:r>
    </w:p>
    <w:p w:rsidR="009133BD" w:rsidRPr="00530AEF" w:rsidRDefault="003C3996" w:rsidP="00BE4ABA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EF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2469E1" w:rsidRPr="00530AEF" w:rsidRDefault="009431F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1.</w:t>
      </w:r>
      <w:r w:rsidRPr="00530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F5" w:rsidRPr="00530AEF">
        <w:rPr>
          <w:rFonts w:ascii="Times New Roman" w:hAnsi="Times New Roman" w:cs="Times New Roman"/>
          <w:sz w:val="24"/>
          <w:szCs w:val="24"/>
        </w:rPr>
        <w:t xml:space="preserve">Считать приоритетной на 2013 год задачу разработки и утверждения фронда оценочных средств по каждой дисциплине/модулю и каждой образовательной программе. </w:t>
      </w:r>
    </w:p>
    <w:p w:rsidR="002469E1" w:rsidRPr="00530AEF" w:rsidRDefault="009431F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>2.</w:t>
      </w:r>
      <w:r w:rsidRPr="00530AE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D369F5" w:rsidRPr="00530AEF">
        <w:rPr>
          <w:rFonts w:ascii="Times New Roman" w:hAnsi="Times New Roman" w:cs="Times New Roman"/>
          <w:sz w:val="24"/>
          <w:szCs w:val="24"/>
        </w:rPr>
        <w:t>Включить вопрос «О состоянии разработки фонда оценочных средств» в зас</w:t>
      </w:r>
      <w:r w:rsidR="00D369F5" w:rsidRPr="00530AEF">
        <w:rPr>
          <w:rFonts w:ascii="Times New Roman" w:hAnsi="Times New Roman" w:cs="Times New Roman"/>
          <w:sz w:val="24"/>
          <w:szCs w:val="24"/>
        </w:rPr>
        <w:t>е</w:t>
      </w:r>
      <w:r w:rsidR="00D369F5" w:rsidRPr="00530AEF">
        <w:rPr>
          <w:rFonts w:ascii="Times New Roman" w:hAnsi="Times New Roman" w:cs="Times New Roman"/>
          <w:sz w:val="24"/>
          <w:szCs w:val="24"/>
        </w:rPr>
        <w:t>дания кафедр на июнь, август и ноябрь 2013 года.</w:t>
      </w:r>
    </w:p>
    <w:p w:rsidR="002469E1" w:rsidRPr="00530AEF" w:rsidRDefault="009431F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3. </w:t>
      </w:r>
      <w:r w:rsidR="00D369F5" w:rsidRPr="00530AEF">
        <w:rPr>
          <w:rFonts w:ascii="Times New Roman" w:hAnsi="Times New Roman" w:cs="Times New Roman"/>
          <w:sz w:val="24"/>
          <w:szCs w:val="24"/>
        </w:rPr>
        <w:t>ФПК организовать включение модуля «Методика разработки ФОС» в содерж</w:t>
      </w:r>
      <w:r w:rsidR="00D369F5" w:rsidRPr="00530AEF">
        <w:rPr>
          <w:rFonts w:ascii="Times New Roman" w:hAnsi="Times New Roman" w:cs="Times New Roman"/>
          <w:sz w:val="24"/>
          <w:szCs w:val="24"/>
        </w:rPr>
        <w:t>а</w:t>
      </w:r>
      <w:r w:rsidR="00D369F5" w:rsidRPr="00530AEF">
        <w:rPr>
          <w:rFonts w:ascii="Times New Roman" w:hAnsi="Times New Roman" w:cs="Times New Roman"/>
          <w:sz w:val="24"/>
          <w:szCs w:val="24"/>
        </w:rPr>
        <w:t>ние курсов повышения квалификации ППС.</w:t>
      </w:r>
    </w:p>
    <w:p w:rsidR="002469E1" w:rsidRPr="00530AEF" w:rsidRDefault="009431F6" w:rsidP="00BE4ABA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4"/>
          <w:szCs w:val="24"/>
        </w:rPr>
      </w:pPr>
      <w:r w:rsidRPr="00530AEF">
        <w:rPr>
          <w:rFonts w:ascii="Times New Roman" w:hAnsi="Times New Roman" w:cs="Times New Roman"/>
          <w:sz w:val="24"/>
          <w:szCs w:val="24"/>
        </w:rPr>
        <w:t xml:space="preserve">4. </w:t>
      </w:r>
      <w:r w:rsidR="00D369F5" w:rsidRPr="00530AEF">
        <w:rPr>
          <w:rFonts w:ascii="Times New Roman" w:hAnsi="Times New Roman" w:cs="Times New Roman"/>
          <w:sz w:val="24"/>
          <w:szCs w:val="24"/>
        </w:rPr>
        <w:t>Учебному управлению провести в ноябре 2013 г. мониторинг и анализ состо</w:t>
      </w:r>
      <w:r w:rsidR="00D369F5" w:rsidRPr="00530AEF">
        <w:rPr>
          <w:rFonts w:ascii="Times New Roman" w:hAnsi="Times New Roman" w:cs="Times New Roman"/>
          <w:sz w:val="24"/>
          <w:szCs w:val="24"/>
        </w:rPr>
        <w:t>я</w:t>
      </w:r>
      <w:r w:rsidR="00D369F5" w:rsidRPr="00530AEF">
        <w:rPr>
          <w:rFonts w:ascii="Times New Roman" w:hAnsi="Times New Roman" w:cs="Times New Roman"/>
          <w:sz w:val="24"/>
          <w:szCs w:val="24"/>
        </w:rPr>
        <w:t xml:space="preserve">ния ФОС в университете.  </w:t>
      </w:r>
    </w:p>
    <w:p w:rsidR="00E35AEA" w:rsidRPr="00530AEF" w:rsidRDefault="00E35AEA" w:rsidP="00BE4ABA">
      <w:pPr>
        <w:tabs>
          <w:tab w:val="left" w:pos="298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B05CD" w:rsidRPr="00530AEF" w:rsidRDefault="000B05CD" w:rsidP="00BE4ABA">
      <w:pPr>
        <w:tabs>
          <w:tab w:val="left" w:pos="2985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AEF" w:rsidRDefault="00783213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>Председатель научно-</w:t>
      </w:r>
      <w:r w:rsidR="00D005E7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</w:t>
      </w:r>
    </w:p>
    <w:p w:rsidR="00783213" w:rsidRPr="00530AEF" w:rsidRDefault="00D005E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совета                                                                      </w:t>
      </w:r>
      <w:r w:rsidR="00ED0598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30A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ED0598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>Ю.А.Жадаев</w:t>
      </w:r>
    </w:p>
    <w:p w:rsidR="00783213" w:rsidRPr="00530AEF" w:rsidRDefault="00D005E7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83213" w:rsidRPr="00530AEF" w:rsidRDefault="00530AEF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0AE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="00E35AEA" w:rsidRPr="00530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5E7" w:rsidRPr="00530AEF">
        <w:rPr>
          <w:rFonts w:ascii="Times New Roman" w:hAnsi="Times New Roman" w:cs="Times New Roman"/>
          <w:color w:val="000000"/>
          <w:sz w:val="24"/>
          <w:szCs w:val="24"/>
        </w:rPr>
        <w:t>О.В.Шулико</w:t>
      </w:r>
    </w:p>
    <w:p w:rsidR="00511FB0" w:rsidRPr="00530AEF" w:rsidRDefault="00511FB0" w:rsidP="000B05CD">
      <w:pPr>
        <w:tabs>
          <w:tab w:val="left" w:pos="29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E" w:rsidRPr="00530AEF" w:rsidRDefault="00CE17FE" w:rsidP="000B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7FE" w:rsidRPr="00530AEF" w:rsidSect="000B05CD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7E" w:rsidRDefault="00CD337E" w:rsidP="00AA57A5">
      <w:pPr>
        <w:spacing w:after="0" w:line="240" w:lineRule="auto"/>
      </w:pPr>
      <w:r>
        <w:separator/>
      </w:r>
    </w:p>
  </w:endnote>
  <w:endnote w:type="continuationSeparator" w:id="1">
    <w:p w:rsidR="00CD337E" w:rsidRDefault="00CD337E" w:rsidP="00AA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EF" w:rsidRPr="00AA57A5" w:rsidRDefault="00530AEF" w:rsidP="00AA57A5">
    <w:pPr>
      <w:pStyle w:val="ad"/>
      <w:tabs>
        <w:tab w:val="left" w:pos="5205"/>
      </w:tabs>
    </w:pPr>
    <w:sdt>
      <w:sdtPr>
        <w:id w:val="10012502"/>
        <w:docPartObj>
          <w:docPartGallery w:val="Page Numbers (Bottom of Page)"/>
          <w:docPartUnique/>
        </w:docPartObj>
      </w:sdtPr>
      <w:sdtContent>
        <w:r w:rsidRPr="00AA57A5">
          <w:tab/>
        </w:r>
        <w:fldSimple w:instr=" PAGE   \* MERGEFORMAT ">
          <w:r w:rsidR="00D37BD2">
            <w:rPr>
              <w:noProof/>
            </w:rPr>
            <w:t>1</w:t>
          </w:r>
        </w:fldSimple>
      </w:sdtContent>
    </w:sdt>
    <w:r w:rsidRPr="00AA57A5">
      <w:tab/>
    </w:r>
  </w:p>
  <w:p w:rsidR="00530AEF" w:rsidRDefault="00530A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7E" w:rsidRDefault="00CD337E" w:rsidP="00AA57A5">
      <w:pPr>
        <w:spacing w:after="0" w:line="240" w:lineRule="auto"/>
      </w:pPr>
      <w:r>
        <w:separator/>
      </w:r>
    </w:p>
  </w:footnote>
  <w:footnote w:type="continuationSeparator" w:id="1">
    <w:p w:rsidR="00CD337E" w:rsidRDefault="00CD337E" w:rsidP="00AA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2A"/>
    <w:multiLevelType w:val="hybridMultilevel"/>
    <w:tmpl w:val="3718F2CC"/>
    <w:lvl w:ilvl="0" w:tplc="FD9A9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8B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4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4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41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4E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1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5A50D4"/>
    <w:multiLevelType w:val="hybridMultilevel"/>
    <w:tmpl w:val="446AED0A"/>
    <w:lvl w:ilvl="0" w:tplc="4260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ED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E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E4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48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66D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2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4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E14421"/>
    <w:multiLevelType w:val="hybridMultilevel"/>
    <w:tmpl w:val="EEBEAD88"/>
    <w:lvl w:ilvl="0" w:tplc="B780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AF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B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AC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E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C7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20D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4D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77B32C4"/>
    <w:multiLevelType w:val="hybridMultilevel"/>
    <w:tmpl w:val="8D346936"/>
    <w:lvl w:ilvl="0" w:tplc="152A4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6741C"/>
    <w:multiLevelType w:val="hybridMultilevel"/>
    <w:tmpl w:val="4720EFE8"/>
    <w:lvl w:ilvl="0" w:tplc="30B623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DC9E4B0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344C0B8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622875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8F7C207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FD622E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F0B016C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4668352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F968CEE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5">
    <w:nsid w:val="0A6B505D"/>
    <w:multiLevelType w:val="hybridMultilevel"/>
    <w:tmpl w:val="99828246"/>
    <w:lvl w:ilvl="0" w:tplc="5890E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4F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08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AA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26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02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60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25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6E76C8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1672F"/>
    <w:multiLevelType w:val="hybridMultilevel"/>
    <w:tmpl w:val="8840A558"/>
    <w:lvl w:ilvl="0" w:tplc="D3A01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42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40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E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E1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8C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0F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A3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A864AB"/>
    <w:multiLevelType w:val="hybridMultilevel"/>
    <w:tmpl w:val="0CCE9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13981"/>
    <w:multiLevelType w:val="hybridMultilevel"/>
    <w:tmpl w:val="A1F8478C"/>
    <w:lvl w:ilvl="0" w:tplc="33DA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60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E2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4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C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C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0F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2A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C66698"/>
    <w:multiLevelType w:val="hybridMultilevel"/>
    <w:tmpl w:val="652E00B2"/>
    <w:lvl w:ilvl="0" w:tplc="FD961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C1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6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E0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2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43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4B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B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3C7D76"/>
    <w:multiLevelType w:val="hybridMultilevel"/>
    <w:tmpl w:val="D4C2D776"/>
    <w:lvl w:ilvl="0" w:tplc="77709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65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69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82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A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E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4B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8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A0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D83569B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305EF"/>
    <w:multiLevelType w:val="hybridMultilevel"/>
    <w:tmpl w:val="2C3A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84F4C"/>
    <w:multiLevelType w:val="hybridMultilevel"/>
    <w:tmpl w:val="D6AC4122"/>
    <w:lvl w:ilvl="0" w:tplc="1C928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83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8F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E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CF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F02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02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24147D6"/>
    <w:multiLevelType w:val="hybridMultilevel"/>
    <w:tmpl w:val="3F7A9E7C"/>
    <w:lvl w:ilvl="0" w:tplc="8E0E2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04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6A0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55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4D2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E0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A72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2E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0A5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60D31"/>
    <w:multiLevelType w:val="hybridMultilevel"/>
    <w:tmpl w:val="A500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EB0B91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561F2"/>
    <w:multiLevelType w:val="hybridMultilevel"/>
    <w:tmpl w:val="43C8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7BA6"/>
    <w:multiLevelType w:val="hybridMultilevel"/>
    <w:tmpl w:val="A8AEA940"/>
    <w:lvl w:ilvl="0" w:tplc="766A45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A52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0CE4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877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EB8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E1C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89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002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CBD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832470"/>
    <w:multiLevelType w:val="hybridMultilevel"/>
    <w:tmpl w:val="14789F4C"/>
    <w:lvl w:ilvl="0" w:tplc="CD0614B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56C65AD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432FCC4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29AB5B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CB85640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2D160226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C52BC4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3EDCD73A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458F072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2E984911"/>
    <w:multiLevelType w:val="hybridMultilevel"/>
    <w:tmpl w:val="91667E7E"/>
    <w:lvl w:ilvl="0" w:tplc="291EAF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844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BEB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04FB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62810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884D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9220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E8BC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5035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10D7E85"/>
    <w:multiLevelType w:val="hybridMultilevel"/>
    <w:tmpl w:val="35520EEC"/>
    <w:lvl w:ilvl="0" w:tplc="E70E8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C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48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C1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6F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5B817D4"/>
    <w:multiLevelType w:val="hybridMultilevel"/>
    <w:tmpl w:val="AAFAE30E"/>
    <w:lvl w:ilvl="0" w:tplc="425068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B839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D47A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C4AC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1CAF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B6CC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587D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CAA7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FCEE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3DBF07FA"/>
    <w:multiLevelType w:val="hybridMultilevel"/>
    <w:tmpl w:val="4364DACA"/>
    <w:lvl w:ilvl="0" w:tplc="F4B216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18C6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6CD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8D6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85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0E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7F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40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B0E31"/>
    <w:multiLevelType w:val="hybridMultilevel"/>
    <w:tmpl w:val="65F0296C"/>
    <w:lvl w:ilvl="0" w:tplc="5CD6FA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9022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7ED5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44A80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C00B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4819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9A25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945B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09E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44A656E0"/>
    <w:multiLevelType w:val="hybridMultilevel"/>
    <w:tmpl w:val="0E7E64D4"/>
    <w:lvl w:ilvl="0" w:tplc="875C5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42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1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28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AB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0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6A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B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B8A41B4"/>
    <w:multiLevelType w:val="hybridMultilevel"/>
    <w:tmpl w:val="AA180BF0"/>
    <w:lvl w:ilvl="0" w:tplc="4AAA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0F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C3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2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4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69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AA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3A6EC4"/>
    <w:multiLevelType w:val="hybridMultilevel"/>
    <w:tmpl w:val="2494A776"/>
    <w:lvl w:ilvl="0" w:tplc="FED6F5D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8CCE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783CF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09FC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AAD2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4971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C8E3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A465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CA7A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FCE5177"/>
    <w:multiLevelType w:val="hybridMultilevel"/>
    <w:tmpl w:val="9282EA1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556C6AC9"/>
    <w:multiLevelType w:val="hybridMultilevel"/>
    <w:tmpl w:val="FF8E8CFC"/>
    <w:lvl w:ilvl="0" w:tplc="358C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C0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82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C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6A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8B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FAE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03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7076C6"/>
    <w:multiLevelType w:val="hybridMultilevel"/>
    <w:tmpl w:val="A0F8B35C"/>
    <w:lvl w:ilvl="0" w:tplc="4412E4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2B0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4A5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4A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7031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273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51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81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E0E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4E53DE"/>
    <w:multiLevelType w:val="hybridMultilevel"/>
    <w:tmpl w:val="4860F1C8"/>
    <w:lvl w:ilvl="0" w:tplc="103E83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20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E4E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84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468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CB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839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AC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A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040AD0"/>
    <w:multiLevelType w:val="hybridMultilevel"/>
    <w:tmpl w:val="11BE215A"/>
    <w:lvl w:ilvl="0" w:tplc="FF4822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70F4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5620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0D4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DE64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C2B8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8CED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650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AEDC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5F7E3712"/>
    <w:multiLevelType w:val="hybridMultilevel"/>
    <w:tmpl w:val="D64A8262"/>
    <w:lvl w:ilvl="0" w:tplc="515C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8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E5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4A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8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2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45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F9347C5"/>
    <w:multiLevelType w:val="hybridMultilevel"/>
    <w:tmpl w:val="4A38D53A"/>
    <w:lvl w:ilvl="0" w:tplc="98128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43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ED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66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EB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4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0F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03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AF5182"/>
    <w:multiLevelType w:val="hybridMultilevel"/>
    <w:tmpl w:val="3A261894"/>
    <w:lvl w:ilvl="0" w:tplc="3E5E2E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EA3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4F1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C1B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C0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A3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1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324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A8A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7A35E7"/>
    <w:multiLevelType w:val="hybridMultilevel"/>
    <w:tmpl w:val="05EA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C40B6"/>
    <w:multiLevelType w:val="hybridMultilevel"/>
    <w:tmpl w:val="B442B84A"/>
    <w:lvl w:ilvl="0" w:tplc="65664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27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23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C9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CF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DE5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EAE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E1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65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901B13"/>
    <w:multiLevelType w:val="hybridMultilevel"/>
    <w:tmpl w:val="98129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DB3C99"/>
    <w:multiLevelType w:val="hybridMultilevel"/>
    <w:tmpl w:val="F75073E4"/>
    <w:lvl w:ilvl="0" w:tplc="8106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A8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6B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6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E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64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0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A4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75629FB"/>
    <w:multiLevelType w:val="hybridMultilevel"/>
    <w:tmpl w:val="5A5A8E14"/>
    <w:lvl w:ilvl="0" w:tplc="2362B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1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43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EC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84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4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4A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C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B126D26"/>
    <w:multiLevelType w:val="hybridMultilevel"/>
    <w:tmpl w:val="569E61D2"/>
    <w:lvl w:ilvl="0" w:tplc="35C4E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7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E5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7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E7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0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921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62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6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B16773A"/>
    <w:multiLevelType w:val="hybridMultilevel"/>
    <w:tmpl w:val="6784BD46"/>
    <w:lvl w:ilvl="0" w:tplc="979A9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70D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A8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E1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2E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6B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03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E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65E34C1"/>
    <w:multiLevelType w:val="hybridMultilevel"/>
    <w:tmpl w:val="40905776"/>
    <w:lvl w:ilvl="0" w:tplc="BCFA4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4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AA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02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EB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C9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C3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2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AC953CE"/>
    <w:multiLevelType w:val="hybridMultilevel"/>
    <w:tmpl w:val="F0FE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E5BD4"/>
    <w:multiLevelType w:val="hybridMultilevel"/>
    <w:tmpl w:val="486A81A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7">
    <w:nsid w:val="7FAA6392"/>
    <w:multiLevelType w:val="hybridMultilevel"/>
    <w:tmpl w:val="35A690EE"/>
    <w:lvl w:ilvl="0" w:tplc="9006D2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8209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1AB9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240E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869B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8627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D40C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CC5A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AC0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45"/>
  </w:num>
  <w:num w:numId="5">
    <w:abstractNumId w:val="30"/>
  </w:num>
  <w:num w:numId="6">
    <w:abstractNumId w:val="17"/>
  </w:num>
  <w:num w:numId="7">
    <w:abstractNumId w:val="13"/>
  </w:num>
  <w:num w:numId="8">
    <w:abstractNumId w:val="37"/>
  </w:num>
  <w:num w:numId="9">
    <w:abstractNumId w:val="3"/>
  </w:num>
  <w:num w:numId="10">
    <w:abstractNumId w:val="27"/>
  </w:num>
  <w:num w:numId="11">
    <w:abstractNumId w:val="26"/>
  </w:num>
  <w:num w:numId="12">
    <w:abstractNumId w:val="43"/>
  </w:num>
  <w:num w:numId="13">
    <w:abstractNumId w:val="34"/>
  </w:num>
  <w:num w:numId="14">
    <w:abstractNumId w:val="14"/>
  </w:num>
  <w:num w:numId="15">
    <w:abstractNumId w:val="28"/>
  </w:num>
  <w:num w:numId="16">
    <w:abstractNumId w:val="8"/>
  </w:num>
  <w:num w:numId="17">
    <w:abstractNumId w:val="38"/>
  </w:num>
  <w:num w:numId="18">
    <w:abstractNumId w:val="46"/>
  </w:num>
  <w:num w:numId="19">
    <w:abstractNumId w:val="16"/>
  </w:num>
  <w:num w:numId="20">
    <w:abstractNumId w:val="41"/>
  </w:num>
  <w:num w:numId="21">
    <w:abstractNumId w:val="4"/>
  </w:num>
  <w:num w:numId="22">
    <w:abstractNumId w:val="11"/>
  </w:num>
  <w:num w:numId="23">
    <w:abstractNumId w:val="5"/>
  </w:num>
  <w:num w:numId="24">
    <w:abstractNumId w:val="22"/>
  </w:num>
  <w:num w:numId="25">
    <w:abstractNumId w:val="10"/>
  </w:num>
  <w:num w:numId="26">
    <w:abstractNumId w:val="42"/>
  </w:num>
  <w:num w:numId="27">
    <w:abstractNumId w:val="2"/>
  </w:num>
  <w:num w:numId="28">
    <w:abstractNumId w:val="7"/>
  </w:num>
  <w:num w:numId="29">
    <w:abstractNumId w:val="9"/>
  </w:num>
  <w:num w:numId="30">
    <w:abstractNumId w:val="0"/>
  </w:num>
  <w:num w:numId="31">
    <w:abstractNumId w:val="35"/>
  </w:num>
  <w:num w:numId="32">
    <w:abstractNumId w:val="44"/>
  </w:num>
  <w:num w:numId="33">
    <w:abstractNumId w:val="40"/>
  </w:num>
  <w:num w:numId="34">
    <w:abstractNumId w:val="1"/>
  </w:num>
  <w:num w:numId="35">
    <w:abstractNumId w:val="15"/>
  </w:num>
  <w:num w:numId="36">
    <w:abstractNumId w:val="23"/>
  </w:num>
  <w:num w:numId="37">
    <w:abstractNumId w:val="39"/>
  </w:num>
  <w:num w:numId="38">
    <w:abstractNumId w:val="24"/>
  </w:num>
  <w:num w:numId="39">
    <w:abstractNumId w:val="36"/>
  </w:num>
  <w:num w:numId="40">
    <w:abstractNumId w:val="19"/>
  </w:num>
  <w:num w:numId="41">
    <w:abstractNumId w:val="47"/>
  </w:num>
  <w:num w:numId="42">
    <w:abstractNumId w:val="25"/>
  </w:num>
  <w:num w:numId="43">
    <w:abstractNumId w:val="32"/>
  </w:num>
  <w:num w:numId="44">
    <w:abstractNumId w:val="20"/>
  </w:num>
  <w:num w:numId="45">
    <w:abstractNumId w:val="31"/>
  </w:num>
  <w:num w:numId="46">
    <w:abstractNumId w:val="33"/>
  </w:num>
  <w:num w:numId="47">
    <w:abstractNumId w:val="29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65E"/>
    <w:rsid w:val="00002F7B"/>
    <w:rsid w:val="00005346"/>
    <w:rsid w:val="00022258"/>
    <w:rsid w:val="00022F68"/>
    <w:rsid w:val="000246F8"/>
    <w:rsid w:val="00031D12"/>
    <w:rsid w:val="00050E78"/>
    <w:rsid w:val="000527FF"/>
    <w:rsid w:val="00053019"/>
    <w:rsid w:val="00063D6D"/>
    <w:rsid w:val="00071DD2"/>
    <w:rsid w:val="000B05CD"/>
    <w:rsid w:val="000C6217"/>
    <w:rsid w:val="000C6A5E"/>
    <w:rsid w:val="000D1509"/>
    <w:rsid w:val="000E28BC"/>
    <w:rsid w:val="000E68C6"/>
    <w:rsid w:val="000F4355"/>
    <w:rsid w:val="0011178E"/>
    <w:rsid w:val="00127268"/>
    <w:rsid w:val="00133387"/>
    <w:rsid w:val="00136D27"/>
    <w:rsid w:val="00137CDB"/>
    <w:rsid w:val="001442C8"/>
    <w:rsid w:val="00147A4E"/>
    <w:rsid w:val="001517A9"/>
    <w:rsid w:val="00154BA6"/>
    <w:rsid w:val="001824A7"/>
    <w:rsid w:val="00186BBD"/>
    <w:rsid w:val="00192F6F"/>
    <w:rsid w:val="00193619"/>
    <w:rsid w:val="00196C70"/>
    <w:rsid w:val="001A031C"/>
    <w:rsid w:val="001D30ED"/>
    <w:rsid w:val="001D44F2"/>
    <w:rsid w:val="001F784A"/>
    <w:rsid w:val="0021218F"/>
    <w:rsid w:val="00223F81"/>
    <w:rsid w:val="00227A05"/>
    <w:rsid w:val="00236930"/>
    <w:rsid w:val="002469E1"/>
    <w:rsid w:val="00252BB4"/>
    <w:rsid w:val="00266461"/>
    <w:rsid w:val="00277C3D"/>
    <w:rsid w:val="002850D3"/>
    <w:rsid w:val="002900CA"/>
    <w:rsid w:val="00291A40"/>
    <w:rsid w:val="00293252"/>
    <w:rsid w:val="002A4486"/>
    <w:rsid w:val="002A6495"/>
    <w:rsid w:val="002C2D6D"/>
    <w:rsid w:val="002C3306"/>
    <w:rsid w:val="002C6FF9"/>
    <w:rsid w:val="002E6855"/>
    <w:rsid w:val="0031304A"/>
    <w:rsid w:val="00315D68"/>
    <w:rsid w:val="00341A13"/>
    <w:rsid w:val="0037508B"/>
    <w:rsid w:val="003827FD"/>
    <w:rsid w:val="003A1473"/>
    <w:rsid w:val="003B106C"/>
    <w:rsid w:val="003C0E0E"/>
    <w:rsid w:val="003C3328"/>
    <w:rsid w:val="003C3996"/>
    <w:rsid w:val="003C6594"/>
    <w:rsid w:val="003E69A1"/>
    <w:rsid w:val="003F27D5"/>
    <w:rsid w:val="00411382"/>
    <w:rsid w:val="00417248"/>
    <w:rsid w:val="0044165E"/>
    <w:rsid w:val="00466AA8"/>
    <w:rsid w:val="00477E6F"/>
    <w:rsid w:val="00481630"/>
    <w:rsid w:val="004844BB"/>
    <w:rsid w:val="00484F25"/>
    <w:rsid w:val="004861FA"/>
    <w:rsid w:val="00497A8A"/>
    <w:rsid w:val="004A37B4"/>
    <w:rsid w:val="004A40E5"/>
    <w:rsid w:val="004A718B"/>
    <w:rsid w:val="004B11AD"/>
    <w:rsid w:val="004B36CF"/>
    <w:rsid w:val="004B4231"/>
    <w:rsid w:val="004B55B1"/>
    <w:rsid w:val="004D65C2"/>
    <w:rsid w:val="004E4369"/>
    <w:rsid w:val="00501521"/>
    <w:rsid w:val="00511FB0"/>
    <w:rsid w:val="00517B8D"/>
    <w:rsid w:val="00530AEF"/>
    <w:rsid w:val="00564730"/>
    <w:rsid w:val="0057184D"/>
    <w:rsid w:val="00574D18"/>
    <w:rsid w:val="00580A9F"/>
    <w:rsid w:val="005842DA"/>
    <w:rsid w:val="005869E7"/>
    <w:rsid w:val="00595C90"/>
    <w:rsid w:val="005A254B"/>
    <w:rsid w:val="005B782C"/>
    <w:rsid w:val="005C3F0E"/>
    <w:rsid w:val="005C4149"/>
    <w:rsid w:val="005C4C9F"/>
    <w:rsid w:val="005C5C42"/>
    <w:rsid w:val="005C6840"/>
    <w:rsid w:val="005D3F97"/>
    <w:rsid w:val="005E3586"/>
    <w:rsid w:val="00600020"/>
    <w:rsid w:val="00617A2D"/>
    <w:rsid w:val="00625DD6"/>
    <w:rsid w:val="00625E3E"/>
    <w:rsid w:val="006314C7"/>
    <w:rsid w:val="00631B11"/>
    <w:rsid w:val="006404C9"/>
    <w:rsid w:val="006560C5"/>
    <w:rsid w:val="00656513"/>
    <w:rsid w:val="006603AB"/>
    <w:rsid w:val="006611C6"/>
    <w:rsid w:val="00677896"/>
    <w:rsid w:val="006A7DEF"/>
    <w:rsid w:val="006B28C6"/>
    <w:rsid w:val="006B3545"/>
    <w:rsid w:val="006B5519"/>
    <w:rsid w:val="006E1D0D"/>
    <w:rsid w:val="006F28C4"/>
    <w:rsid w:val="0070059D"/>
    <w:rsid w:val="007118FD"/>
    <w:rsid w:val="007258E1"/>
    <w:rsid w:val="00751AAB"/>
    <w:rsid w:val="007613C5"/>
    <w:rsid w:val="00777328"/>
    <w:rsid w:val="0078017E"/>
    <w:rsid w:val="00783213"/>
    <w:rsid w:val="00797BDC"/>
    <w:rsid w:val="007A366A"/>
    <w:rsid w:val="007B2CF8"/>
    <w:rsid w:val="007B2CFF"/>
    <w:rsid w:val="007B4162"/>
    <w:rsid w:val="007C462C"/>
    <w:rsid w:val="007D4E99"/>
    <w:rsid w:val="007E5903"/>
    <w:rsid w:val="00806C96"/>
    <w:rsid w:val="00811A41"/>
    <w:rsid w:val="00827CE6"/>
    <w:rsid w:val="008345CC"/>
    <w:rsid w:val="008524ED"/>
    <w:rsid w:val="0086326B"/>
    <w:rsid w:val="00864628"/>
    <w:rsid w:val="00876E80"/>
    <w:rsid w:val="0088091B"/>
    <w:rsid w:val="00881655"/>
    <w:rsid w:val="008A1DC6"/>
    <w:rsid w:val="008C6447"/>
    <w:rsid w:val="008D012B"/>
    <w:rsid w:val="008D3503"/>
    <w:rsid w:val="008E27EE"/>
    <w:rsid w:val="008F1004"/>
    <w:rsid w:val="008F232F"/>
    <w:rsid w:val="009015FE"/>
    <w:rsid w:val="00902999"/>
    <w:rsid w:val="00910ADD"/>
    <w:rsid w:val="009133BD"/>
    <w:rsid w:val="009207ED"/>
    <w:rsid w:val="00941838"/>
    <w:rsid w:val="009431F6"/>
    <w:rsid w:val="00947E70"/>
    <w:rsid w:val="00954D18"/>
    <w:rsid w:val="00970F5B"/>
    <w:rsid w:val="009715CE"/>
    <w:rsid w:val="0098086A"/>
    <w:rsid w:val="00980EBF"/>
    <w:rsid w:val="00983F0E"/>
    <w:rsid w:val="00985A1D"/>
    <w:rsid w:val="00993394"/>
    <w:rsid w:val="0099408A"/>
    <w:rsid w:val="00994EFE"/>
    <w:rsid w:val="009A5B61"/>
    <w:rsid w:val="009B576C"/>
    <w:rsid w:val="009B7E6B"/>
    <w:rsid w:val="009D0471"/>
    <w:rsid w:val="009E543F"/>
    <w:rsid w:val="009E6700"/>
    <w:rsid w:val="00A03607"/>
    <w:rsid w:val="00A03A98"/>
    <w:rsid w:val="00A102F6"/>
    <w:rsid w:val="00A11695"/>
    <w:rsid w:val="00A345C8"/>
    <w:rsid w:val="00A5735B"/>
    <w:rsid w:val="00A87DCE"/>
    <w:rsid w:val="00AA43FE"/>
    <w:rsid w:val="00AA57A5"/>
    <w:rsid w:val="00AB61BE"/>
    <w:rsid w:val="00AC767D"/>
    <w:rsid w:val="00AD53D8"/>
    <w:rsid w:val="00AE304F"/>
    <w:rsid w:val="00AE7903"/>
    <w:rsid w:val="00AF3D4A"/>
    <w:rsid w:val="00B07019"/>
    <w:rsid w:val="00B31F72"/>
    <w:rsid w:val="00B4069A"/>
    <w:rsid w:val="00B43853"/>
    <w:rsid w:val="00B53561"/>
    <w:rsid w:val="00B5701B"/>
    <w:rsid w:val="00B61ACB"/>
    <w:rsid w:val="00B62D78"/>
    <w:rsid w:val="00B67785"/>
    <w:rsid w:val="00B80EAC"/>
    <w:rsid w:val="00B8486A"/>
    <w:rsid w:val="00BB1C6B"/>
    <w:rsid w:val="00BC2450"/>
    <w:rsid w:val="00BC31D6"/>
    <w:rsid w:val="00BC52DB"/>
    <w:rsid w:val="00BC65ED"/>
    <w:rsid w:val="00BE4ABA"/>
    <w:rsid w:val="00C0761B"/>
    <w:rsid w:val="00C10B39"/>
    <w:rsid w:val="00C12CFC"/>
    <w:rsid w:val="00C13FBB"/>
    <w:rsid w:val="00C17BE3"/>
    <w:rsid w:val="00C30DD6"/>
    <w:rsid w:val="00C31D91"/>
    <w:rsid w:val="00C47288"/>
    <w:rsid w:val="00C72AB5"/>
    <w:rsid w:val="00CA0022"/>
    <w:rsid w:val="00CD293B"/>
    <w:rsid w:val="00CD337E"/>
    <w:rsid w:val="00CD73F4"/>
    <w:rsid w:val="00CE17FE"/>
    <w:rsid w:val="00CE651F"/>
    <w:rsid w:val="00CF418B"/>
    <w:rsid w:val="00D005E7"/>
    <w:rsid w:val="00D01AEC"/>
    <w:rsid w:val="00D1168B"/>
    <w:rsid w:val="00D13443"/>
    <w:rsid w:val="00D153A6"/>
    <w:rsid w:val="00D1693C"/>
    <w:rsid w:val="00D20374"/>
    <w:rsid w:val="00D25E01"/>
    <w:rsid w:val="00D309B0"/>
    <w:rsid w:val="00D30F91"/>
    <w:rsid w:val="00D32BF1"/>
    <w:rsid w:val="00D369F5"/>
    <w:rsid w:val="00D37BD2"/>
    <w:rsid w:val="00D40B7B"/>
    <w:rsid w:val="00D4759A"/>
    <w:rsid w:val="00D5054F"/>
    <w:rsid w:val="00D51677"/>
    <w:rsid w:val="00D564BE"/>
    <w:rsid w:val="00D56EF7"/>
    <w:rsid w:val="00D71B77"/>
    <w:rsid w:val="00D828EC"/>
    <w:rsid w:val="00D915C5"/>
    <w:rsid w:val="00D9272C"/>
    <w:rsid w:val="00DA5BBB"/>
    <w:rsid w:val="00DA70B0"/>
    <w:rsid w:val="00DB026D"/>
    <w:rsid w:val="00DB58F6"/>
    <w:rsid w:val="00DB6AEE"/>
    <w:rsid w:val="00DC1AE1"/>
    <w:rsid w:val="00DC2B76"/>
    <w:rsid w:val="00DD1A44"/>
    <w:rsid w:val="00DD5F57"/>
    <w:rsid w:val="00DE7555"/>
    <w:rsid w:val="00DE7741"/>
    <w:rsid w:val="00E1714E"/>
    <w:rsid w:val="00E26C15"/>
    <w:rsid w:val="00E27B45"/>
    <w:rsid w:val="00E31F0B"/>
    <w:rsid w:val="00E35AEA"/>
    <w:rsid w:val="00E455C6"/>
    <w:rsid w:val="00E45675"/>
    <w:rsid w:val="00E67C70"/>
    <w:rsid w:val="00E72C93"/>
    <w:rsid w:val="00E75173"/>
    <w:rsid w:val="00E75EF1"/>
    <w:rsid w:val="00E82446"/>
    <w:rsid w:val="00E847AD"/>
    <w:rsid w:val="00E85DC7"/>
    <w:rsid w:val="00E8614C"/>
    <w:rsid w:val="00EA27A2"/>
    <w:rsid w:val="00EB1A26"/>
    <w:rsid w:val="00EB77A7"/>
    <w:rsid w:val="00EC0BA2"/>
    <w:rsid w:val="00ED0598"/>
    <w:rsid w:val="00EE146D"/>
    <w:rsid w:val="00EE79D6"/>
    <w:rsid w:val="00F0008E"/>
    <w:rsid w:val="00F066B6"/>
    <w:rsid w:val="00F06ED3"/>
    <w:rsid w:val="00F34A3B"/>
    <w:rsid w:val="00F35E7F"/>
    <w:rsid w:val="00F85DD6"/>
    <w:rsid w:val="00F86F85"/>
    <w:rsid w:val="00FA08B6"/>
    <w:rsid w:val="00FB1660"/>
    <w:rsid w:val="00FB1828"/>
    <w:rsid w:val="00FB4D41"/>
    <w:rsid w:val="00FC30AD"/>
    <w:rsid w:val="00FC7579"/>
    <w:rsid w:val="00FD707C"/>
    <w:rsid w:val="00FE3115"/>
    <w:rsid w:val="00FF21D2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6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35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B354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6B35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B3545"/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aa">
    <w:name w:val="Содержимое таблицы"/>
    <w:basedOn w:val="a"/>
    <w:rsid w:val="006B35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A5"/>
  </w:style>
  <w:style w:type="paragraph" w:styleId="ad">
    <w:name w:val="footer"/>
    <w:basedOn w:val="a"/>
    <w:link w:val="ae"/>
    <w:uiPriority w:val="99"/>
    <w:unhideWhenUsed/>
    <w:rsid w:val="00AA5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A5"/>
  </w:style>
  <w:style w:type="paragraph" w:customStyle="1" w:styleId="western">
    <w:name w:val="western"/>
    <w:basedOn w:val="a"/>
    <w:uiPriority w:val="99"/>
    <w:rsid w:val="009133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5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FB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0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15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5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497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01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22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373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26">
          <w:marLeft w:val="57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2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0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85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0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E156-605D-4896-AF58-6D62D554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30824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2013-08-15T12:19:00Z</cp:lastPrinted>
  <dcterms:created xsi:type="dcterms:W3CDTF">2010-11-28T07:09:00Z</dcterms:created>
  <dcterms:modified xsi:type="dcterms:W3CDTF">2013-08-15T12:22:00Z</dcterms:modified>
</cp:coreProperties>
</file>